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68" w:rsidRDefault="001B3D68" w:rsidP="001B3D68">
      <w:pPr>
        <w:pStyle w:val="2"/>
        <w:ind w:right="-55"/>
        <w:jc w:val="center"/>
        <w:rPr>
          <w:szCs w:val="28"/>
        </w:rPr>
      </w:pPr>
      <w:r w:rsidRPr="0001413A">
        <w:rPr>
          <w:noProof/>
          <w:szCs w:val="28"/>
          <w:lang w:val="ru-RU"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68" w:rsidRDefault="001B3D68" w:rsidP="001B3D68">
      <w:pPr>
        <w:pStyle w:val="2"/>
        <w:ind w:right="-55"/>
        <w:jc w:val="center"/>
        <w:rPr>
          <w:szCs w:val="28"/>
        </w:rPr>
      </w:pPr>
    </w:p>
    <w:p w:rsidR="001B3D68" w:rsidRPr="007F6AE0" w:rsidRDefault="001B3D68" w:rsidP="001B3D68">
      <w:pPr>
        <w:pStyle w:val="2"/>
        <w:ind w:right="-55"/>
        <w:jc w:val="center"/>
        <w:rPr>
          <w:szCs w:val="28"/>
        </w:rPr>
      </w:pPr>
      <w:r w:rsidRPr="007F6AE0">
        <w:rPr>
          <w:szCs w:val="28"/>
        </w:rPr>
        <w:t>ОКТЯБРЬСКИЙ СЕЛЬСКИЙ СОВЕТ ДЕПУТАТОВ</w:t>
      </w:r>
    </w:p>
    <w:p w:rsidR="001B3D68" w:rsidRPr="007F6AE0" w:rsidRDefault="001B3D68" w:rsidP="001B3D68">
      <w:pPr>
        <w:pStyle w:val="2"/>
        <w:ind w:right="-55"/>
        <w:jc w:val="center"/>
        <w:rPr>
          <w:szCs w:val="28"/>
        </w:rPr>
      </w:pPr>
      <w:r w:rsidRPr="007F6AE0">
        <w:rPr>
          <w:szCs w:val="28"/>
        </w:rPr>
        <w:t>БОГУЧАНСКОГО РАЙОНА КРАСНОЯРСКОГО КРАЯ</w:t>
      </w:r>
    </w:p>
    <w:p w:rsidR="001B3D68" w:rsidRPr="007F6AE0" w:rsidRDefault="001B3D68" w:rsidP="001B3D68">
      <w:pPr>
        <w:pStyle w:val="2"/>
        <w:ind w:right="-55"/>
        <w:jc w:val="center"/>
        <w:rPr>
          <w:szCs w:val="28"/>
        </w:rPr>
      </w:pPr>
    </w:p>
    <w:p w:rsidR="001B3D68" w:rsidRPr="007F6AE0" w:rsidRDefault="001B3D68" w:rsidP="001B3D68">
      <w:pPr>
        <w:pStyle w:val="2"/>
        <w:ind w:right="-55"/>
        <w:jc w:val="center"/>
        <w:rPr>
          <w:szCs w:val="28"/>
        </w:rPr>
      </w:pPr>
      <w:r w:rsidRPr="007F6AE0">
        <w:rPr>
          <w:szCs w:val="28"/>
        </w:rPr>
        <w:t xml:space="preserve">Р Е Ш Е Н И Е </w:t>
      </w:r>
    </w:p>
    <w:p w:rsidR="001B3D68" w:rsidRPr="00F916BA" w:rsidRDefault="001B3D68" w:rsidP="001B3D68">
      <w:pPr>
        <w:pStyle w:val="2"/>
        <w:ind w:right="-55"/>
        <w:jc w:val="left"/>
        <w:rPr>
          <w:sz w:val="24"/>
          <w:szCs w:val="24"/>
        </w:rPr>
      </w:pPr>
    </w:p>
    <w:p w:rsidR="001B3D68" w:rsidRPr="00FC6655" w:rsidRDefault="001B3D68" w:rsidP="001B3D68">
      <w:pPr>
        <w:pStyle w:val="2"/>
        <w:ind w:right="-55"/>
        <w:jc w:val="left"/>
        <w:rPr>
          <w:szCs w:val="28"/>
          <w:lang w:val="ru-RU"/>
        </w:rPr>
      </w:pPr>
      <w:r>
        <w:rPr>
          <w:szCs w:val="28"/>
          <w:lang w:val="ru-RU"/>
        </w:rPr>
        <w:t>13.06</w:t>
      </w:r>
      <w:r w:rsidRPr="00FC6655">
        <w:rPr>
          <w:szCs w:val="28"/>
        </w:rPr>
        <w:t>.202</w:t>
      </w:r>
      <w:r>
        <w:rPr>
          <w:szCs w:val="28"/>
        </w:rPr>
        <w:t>3</w:t>
      </w:r>
      <w:r w:rsidRPr="00FC6655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</w:t>
      </w:r>
      <w:r w:rsidRPr="00FC6655">
        <w:rPr>
          <w:szCs w:val="28"/>
        </w:rPr>
        <w:t xml:space="preserve">  п. Октябрьский</w:t>
      </w:r>
      <w:r w:rsidRPr="00FC6655">
        <w:rPr>
          <w:szCs w:val="28"/>
        </w:rPr>
        <w:tab/>
        <w:t xml:space="preserve">         </w:t>
      </w:r>
      <w:r w:rsidRPr="00FC6655">
        <w:rPr>
          <w:szCs w:val="28"/>
          <w:lang w:val="ru-RU"/>
        </w:rPr>
        <w:t xml:space="preserve">    </w:t>
      </w:r>
      <w:r w:rsidRPr="00FC6655">
        <w:rPr>
          <w:szCs w:val="28"/>
        </w:rPr>
        <w:t xml:space="preserve"> </w:t>
      </w:r>
      <w:r>
        <w:rPr>
          <w:szCs w:val="28"/>
          <w:lang w:val="ru-RU"/>
        </w:rPr>
        <w:t xml:space="preserve">   </w:t>
      </w:r>
      <w:r>
        <w:rPr>
          <w:szCs w:val="28"/>
        </w:rPr>
        <w:t xml:space="preserve">    </w:t>
      </w:r>
      <w:r w:rsidRPr="00FC6655">
        <w:rPr>
          <w:szCs w:val="28"/>
        </w:rPr>
        <w:t xml:space="preserve"> </w:t>
      </w:r>
      <w:r>
        <w:rPr>
          <w:szCs w:val="28"/>
          <w:lang w:val="ru-RU"/>
        </w:rPr>
        <w:t xml:space="preserve">          </w:t>
      </w:r>
      <w:r w:rsidRPr="00FC6655">
        <w:rPr>
          <w:szCs w:val="28"/>
        </w:rPr>
        <w:t xml:space="preserve">    </w:t>
      </w:r>
      <w:r>
        <w:rPr>
          <w:szCs w:val="28"/>
        </w:rPr>
        <w:t xml:space="preserve"> №</w:t>
      </w:r>
      <w:r w:rsidRPr="00FC6655">
        <w:rPr>
          <w:szCs w:val="28"/>
        </w:rPr>
        <w:t xml:space="preserve"> </w:t>
      </w:r>
      <w:r>
        <w:rPr>
          <w:szCs w:val="28"/>
          <w:lang w:val="ru-RU"/>
        </w:rPr>
        <w:t>96/265</w:t>
      </w:r>
    </w:p>
    <w:p w:rsidR="001B3D68" w:rsidRDefault="001B3D68" w:rsidP="001B3D6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D68" w:rsidRPr="00F916BA" w:rsidRDefault="001B3D68" w:rsidP="001B3D6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D68" w:rsidRDefault="001B3D68" w:rsidP="001B3D68">
      <w:pPr>
        <w:pStyle w:val="Con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3A4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>
        <w:rPr>
          <w:rFonts w:ascii="Times New Roman" w:hAnsi="Times New Roman"/>
          <w:b/>
          <w:sz w:val="28"/>
          <w:szCs w:val="28"/>
        </w:rPr>
        <w:t>21</w:t>
      </w:r>
      <w:r w:rsidRPr="00A63A43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41</w:t>
      </w:r>
      <w:r w:rsidRPr="00A63A4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A63A4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A63A43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15г. </w:t>
      </w:r>
      <w:r w:rsidRPr="00A63A43">
        <w:rPr>
          <w:rFonts w:ascii="Times New Roman" w:hAnsi="Times New Roman"/>
          <w:b/>
          <w:sz w:val="28"/>
          <w:szCs w:val="28"/>
        </w:rPr>
        <w:t>«</w:t>
      </w:r>
      <w:r w:rsidRPr="00886EAC">
        <w:rPr>
          <w:rFonts w:ascii="Times New Roman" w:hAnsi="Times New Roman"/>
          <w:b/>
          <w:sz w:val="28"/>
          <w:szCs w:val="28"/>
        </w:rPr>
        <w:t>Об утверждении Положения об административной комиссии Октябрьского сельсовета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B3D68" w:rsidRDefault="001B3D68" w:rsidP="001B3D6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B3D68" w:rsidRDefault="001B3D68" w:rsidP="001B3D6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611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Законом Красноярского края от 18.05.2023 № 5-1805 «О внесении изменений в статью 2 Закона Красноярского края ««Об административных комиссиях в Красноярском крае»»</w:t>
      </w:r>
      <w:r w:rsidRPr="003F6119">
        <w:rPr>
          <w:rFonts w:ascii="Times New Roman" w:hAnsi="Times New Roman"/>
          <w:sz w:val="28"/>
          <w:szCs w:val="28"/>
        </w:rPr>
        <w:t xml:space="preserve"> Октябрьский сельский Совет депутатов </w:t>
      </w:r>
    </w:p>
    <w:p w:rsidR="001B3D68" w:rsidRDefault="001B3D68" w:rsidP="001B3D68">
      <w:pPr>
        <w:pStyle w:val="ConsNormal"/>
        <w:ind w:firstLine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1B3D68" w:rsidRPr="003F6119" w:rsidRDefault="001B3D68" w:rsidP="001B3D68">
      <w:pPr>
        <w:pStyle w:val="ConsNormal"/>
        <w:ind w:firstLine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3F6119">
        <w:rPr>
          <w:rFonts w:ascii="Times New Roman" w:hAnsi="Times New Roman"/>
          <w:b/>
          <w:bCs/>
          <w:color w:val="212121"/>
          <w:sz w:val="28"/>
          <w:szCs w:val="28"/>
        </w:rPr>
        <w:t>РЕШИЛ:</w:t>
      </w:r>
    </w:p>
    <w:p w:rsidR="001B3D68" w:rsidRDefault="001B3D68" w:rsidP="001B3D68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2.4. п 2 приложения</w:t>
      </w:r>
      <w:r w:rsidRPr="00A63A43">
        <w:rPr>
          <w:rFonts w:ascii="Times New Roman" w:hAnsi="Times New Roman"/>
          <w:sz w:val="28"/>
          <w:szCs w:val="28"/>
        </w:rPr>
        <w:t xml:space="preserve"> №1 к Решению </w:t>
      </w:r>
      <w:r>
        <w:rPr>
          <w:rFonts w:ascii="Times New Roman" w:hAnsi="Times New Roman"/>
          <w:sz w:val="28"/>
          <w:szCs w:val="28"/>
        </w:rPr>
        <w:t>№ 21</w:t>
      </w:r>
      <w:r w:rsidRPr="00A63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41</w:t>
      </w:r>
      <w:r w:rsidRPr="00A63A4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13.10</w:t>
      </w:r>
      <w:r w:rsidRPr="00A63A4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Pr="00A6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</w:t>
      </w:r>
      <w:r w:rsidRPr="00A63A43">
        <w:rPr>
          <w:rFonts w:ascii="Times New Roman" w:hAnsi="Times New Roman"/>
          <w:sz w:val="28"/>
          <w:szCs w:val="28"/>
        </w:rPr>
        <w:t>утверждении Положения о</w:t>
      </w:r>
      <w:r>
        <w:rPr>
          <w:rFonts w:ascii="Times New Roman" w:hAnsi="Times New Roman"/>
          <w:sz w:val="28"/>
          <w:szCs w:val="28"/>
        </w:rPr>
        <w:t>б административной комиссии</w:t>
      </w:r>
      <w:r w:rsidRPr="00A6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Октябрьского сельсовета» читать в новой редакции:</w:t>
      </w:r>
    </w:p>
    <w:p w:rsidR="001B3D68" w:rsidRDefault="001B3D68" w:rsidP="001B3D68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2.4. Административные комиссии создаются на срок-срок полномочий главы муниципального образования».</w:t>
      </w:r>
    </w:p>
    <w:p w:rsidR="001B3D68" w:rsidRPr="00576E3F" w:rsidRDefault="001B3D68" w:rsidP="001B3D68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147B0">
        <w:rPr>
          <w:rFonts w:ascii="Times New Roman" w:hAnsi="Times New Roman"/>
          <w:sz w:val="28"/>
          <w:szCs w:val="28"/>
        </w:rPr>
        <w:t>2. Контроль за исполнение настоящего решения возложить на комиссию по законодательству и правовым вопросам, благоустройству территории сельсовета, предпринимательству.</w:t>
      </w:r>
    </w:p>
    <w:p w:rsidR="001B3D68" w:rsidRDefault="001B3D68" w:rsidP="001B3D6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974212">
        <w:rPr>
          <w:sz w:val="28"/>
          <w:szCs w:val="28"/>
        </w:rPr>
        <w:t xml:space="preserve">4. Настоящее решение вступает в </w:t>
      </w:r>
      <w:r w:rsidRPr="00974212">
        <w:rPr>
          <w:sz w:val="28"/>
          <w:szCs w:val="28"/>
          <w:shd w:val="clear" w:color="auto" w:fill="FFFFFF"/>
        </w:rPr>
        <w:t xml:space="preserve">силу со дня его официального </w:t>
      </w:r>
      <w:r w:rsidRPr="00974212">
        <w:rPr>
          <w:sz w:val="28"/>
          <w:szCs w:val="28"/>
        </w:rPr>
        <w:t>опубликования на официальном сайте администрации Октябрьского сельсовета.</w:t>
      </w:r>
    </w:p>
    <w:p w:rsidR="001B3D68" w:rsidRPr="00974212" w:rsidRDefault="001B3D68" w:rsidP="001B3D6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1B3D68" w:rsidRPr="00F916BA" w:rsidRDefault="001B3D68" w:rsidP="001B3D68">
      <w:pPr>
        <w:pStyle w:val="2"/>
        <w:ind w:right="-55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637"/>
      </w:tblGrid>
      <w:tr w:rsidR="001B3D68" w:rsidRPr="000147B0" w:rsidTr="006072A1">
        <w:trPr>
          <w:trHeight w:val="479"/>
        </w:trPr>
        <w:tc>
          <w:tcPr>
            <w:tcW w:w="4968" w:type="dxa"/>
          </w:tcPr>
          <w:p w:rsidR="001B3D68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Заместитель председателя </w:t>
            </w:r>
            <w:r w:rsidRPr="000147B0">
              <w:rPr>
                <w:szCs w:val="28"/>
                <w:lang w:val="ru-RU" w:eastAsia="ru-RU"/>
              </w:rPr>
              <w:t xml:space="preserve">Октябрьского </w:t>
            </w:r>
            <w:r>
              <w:rPr>
                <w:szCs w:val="28"/>
                <w:lang w:val="ru-RU" w:eastAsia="ru-RU"/>
              </w:rPr>
              <w:t xml:space="preserve">сельского </w:t>
            </w: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Совета депутатов</w:t>
            </w: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  <w:r w:rsidRPr="000147B0">
              <w:rPr>
                <w:szCs w:val="28"/>
                <w:lang w:val="ru-RU" w:eastAsia="ru-RU"/>
              </w:rPr>
              <w:t>_____________</w:t>
            </w:r>
            <w:r>
              <w:rPr>
                <w:szCs w:val="28"/>
                <w:lang w:val="ru-RU" w:eastAsia="ru-RU"/>
              </w:rPr>
              <w:t xml:space="preserve">___З.К. </w:t>
            </w:r>
            <w:proofErr w:type="spellStart"/>
            <w:r>
              <w:rPr>
                <w:szCs w:val="28"/>
                <w:lang w:val="ru-RU" w:eastAsia="ru-RU"/>
              </w:rPr>
              <w:t>Вализер</w:t>
            </w:r>
            <w:proofErr w:type="spellEnd"/>
          </w:p>
          <w:p w:rsidR="001B3D68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  <w:r w:rsidRPr="000147B0">
              <w:rPr>
                <w:szCs w:val="28"/>
                <w:lang w:val="ru-RU" w:eastAsia="ru-RU"/>
              </w:rPr>
              <w:t>«____» ______________ 2023 г</w:t>
            </w: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  <w:r w:rsidRPr="000147B0">
              <w:rPr>
                <w:szCs w:val="28"/>
                <w:lang w:val="ru-RU" w:eastAsia="ru-RU"/>
              </w:rPr>
              <w:t>М.П.</w:t>
            </w:r>
          </w:p>
        </w:tc>
        <w:tc>
          <w:tcPr>
            <w:tcW w:w="4885" w:type="dxa"/>
          </w:tcPr>
          <w:p w:rsidR="001B3D68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            </w:t>
            </w:r>
            <w:r w:rsidRPr="000147B0">
              <w:rPr>
                <w:szCs w:val="28"/>
                <w:lang w:val="ru-RU" w:eastAsia="ru-RU"/>
              </w:rPr>
              <w:t>Глава</w:t>
            </w: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center"/>
              <w:rPr>
                <w:szCs w:val="28"/>
                <w:lang w:val="ru-RU" w:eastAsia="ru-RU"/>
              </w:rPr>
            </w:pPr>
            <w:r w:rsidRPr="000147B0">
              <w:rPr>
                <w:szCs w:val="28"/>
                <w:lang w:val="ru-RU" w:eastAsia="ru-RU"/>
              </w:rPr>
              <w:t>Октябрьского сельсовета</w:t>
            </w: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left"/>
              <w:rPr>
                <w:szCs w:val="28"/>
                <w:lang w:val="ru-RU" w:eastAsia="ru-RU"/>
              </w:rPr>
            </w:pP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right"/>
              <w:rPr>
                <w:szCs w:val="28"/>
                <w:lang w:val="ru-RU" w:eastAsia="ru-RU"/>
              </w:rPr>
            </w:pPr>
            <w:r w:rsidRPr="000147B0">
              <w:rPr>
                <w:szCs w:val="28"/>
                <w:lang w:val="ru-RU" w:eastAsia="ru-RU"/>
              </w:rPr>
              <w:t xml:space="preserve">_______________О.А. </w:t>
            </w:r>
            <w:proofErr w:type="spellStart"/>
            <w:r w:rsidRPr="000147B0">
              <w:rPr>
                <w:szCs w:val="28"/>
                <w:lang w:val="ru-RU" w:eastAsia="ru-RU"/>
              </w:rPr>
              <w:t>Самонь</w:t>
            </w:r>
            <w:proofErr w:type="spellEnd"/>
          </w:p>
          <w:p w:rsidR="001B3D68" w:rsidRDefault="001B3D68" w:rsidP="006072A1">
            <w:pPr>
              <w:pStyle w:val="2"/>
              <w:tabs>
                <w:tab w:val="left" w:pos="2552"/>
              </w:tabs>
              <w:ind w:right="-55"/>
              <w:jc w:val="right"/>
              <w:rPr>
                <w:szCs w:val="28"/>
                <w:lang w:val="ru-RU" w:eastAsia="ru-RU"/>
              </w:rPr>
            </w:pP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jc w:val="right"/>
              <w:rPr>
                <w:szCs w:val="28"/>
                <w:lang w:val="ru-RU" w:eastAsia="ru-RU"/>
              </w:rPr>
            </w:pPr>
            <w:r w:rsidRPr="000147B0">
              <w:rPr>
                <w:szCs w:val="28"/>
                <w:lang w:val="ru-RU" w:eastAsia="ru-RU"/>
              </w:rPr>
              <w:t>«____» ____________ 2023 год</w:t>
            </w:r>
          </w:p>
          <w:p w:rsidR="001B3D68" w:rsidRPr="000147B0" w:rsidRDefault="001B3D68" w:rsidP="006072A1">
            <w:pPr>
              <w:pStyle w:val="2"/>
              <w:tabs>
                <w:tab w:val="left" w:pos="2552"/>
              </w:tabs>
              <w:ind w:right="-5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              </w:t>
            </w:r>
            <w:r w:rsidRPr="000147B0">
              <w:rPr>
                <w:szCs w:val="28"/>
                <w:lang w:val="ru-RU" w:eastAsia="ru-RU"/>
              </w:rPr>
              <w:t>М.П.</w:t>
            </w:r>
          </w:p>
        </w:tc>
      </w:tr>
    </w:tbl>
    <w:p w:rsidR="000B64E2" w:rsidRDefault="000B64E2">
      <w:bookmarkStart w:id="0" w:name="_GoBack"/>
      <w:bookmarkEnd w:id="0"/>
    </w:p>
    <w:sectPr w:rsidR="000B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9B"/>
    <w:rsid w:val="000B64E2"/>
    <w:rsid w:val="001B3D68"/>
    <w:rsid w:val="004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6C8D-93C0-48D9-A364-23FD028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3D68"/>
    <w:pPr>
      <w:ind w:right="-766"/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B3D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1B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3D6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2023-09-12T03:01:00Z</dcterms:created>
  <dcterms:modified xsi:type="dcterms:W3CDTF">2023-09-12T03:03:00Z</dcterms:modified>
</cp:coreProperties>
</file>