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89" w:rsidRDefault="004E5233" w:rsidP="00765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ОКТЯБРЬСКИЙ </w:t>
      </w:r>
      <w:r w:rsidR="00F25189">
        <w:rPr>
          <w:sz w:val="28"/>
          <w:szCs w:val="28"/>
        </w:rPr>
        <w:t>СЕЛЬСКИЙ СОВЕТ ДЕПУТАТОВ</w:t>
      </w:r>
    </w:p>
    <w:p w:rsidR="00F25189" w:rsidRDefault="00F25189" w:rsidP="0076597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</w:t>
      </w:r>
      <w:r w:rsidR="0076597F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p w:rsidR="00F25189" w:rsidRDefault="00F25189" w:rsidP="00F2518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25189" w:rsidRDefault="00F25189" w:rsidP="00F25189">
      <w:pPr>
        <w:jc w:val="center"/>
        <w:rPr>
          <w:sz w:val="28"/>
          <w:szCs w:val="28"/>
        </w:rPr>
      </w:pPr>
    </w:p>
    <w:p w:rsidR="00F25189" w:rsidRDefault="00F25189" w:rsidP="00F25189">
      <w:pPr>
        <w:jc w:val="center"/>
        <w:rPr>
          <w:sz w:val="28"/>
          <w:szCs w:val="28"/>
        </w:rPr>
      </w:pPr>
    </w:p>
    <w:p w:rsidR="00F25189" w:rsidRDefault="00F25189" w:rsidP="00F251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27613" w:rsidRDefault="00427613" w:rsidP="00F25189">
      <w:pPr>
        <w:jc w:val="center"/>
        <w:rPr>
          <w:sz w:val="28"/>
          <w:szCs w:val="28"/>
        </w:rPr>
      </w:pPr>
    </w:p>
    <w:p w:rsidR="00F25189" w:rsidRDefault="00530879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>20.10</w:t>
      </w:r>
      <w:r w:rsidR="004E523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2421">
        <w:rPr>
          <w:sz w:val="28"/>
          <w:szCs w:val="28"/>
        </w:rPr>
        <w:t>13</w:t>
      </w:r>
      <w:r w:rsidR="00F25189">
        <w:rPr>
          <w:sz w:val="28"/>
          <w:szCs w:val="28"/>
        </w:rPr>
        <w:t xml:space="preserve">  </w:t>
      </w:r>
      <w:r w:rsidR="004E5233">
        <w:rPr>
          <w:sz w:val="28"/>
          <w:szCs w:val="28"/>
        </w:rPr>
        <w:t xml:space="preserve">                           п</w:t>
      </w:r>
      <w:r w:rsidR="00F25189">
        <w:rPr>
          <w:sz w:val="28"/>
          <w:szCs w:val="28"/>
        </w:rPr>
        <w:t>.</w:t>
      </w:r>
      <w:r w:rsidR="004E5233">
        <w:rPr>
          <w:sz w:val="28"/>
          <w:szCs w:val="28"/>
        </w:rPr>
        <w:t xml:space="preserve"> Октябрьский</w:t>
      </w:r>
      <w:r w:rsidR="00F251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F25189">
        <w:rPr>
          <w:sz w:val="28"/>
          <w:szCs w:val="28"/>
        </w:rPr>
        <w:t xml:space="preserve">   № </w:t>
      </w:r>
      <w:r>
        <w:rPr>
          <w:sz w:val="28"/>
          <w:szCs w:val="28"/>
        </w:rPr>
        <w:t>24/51</w:t>
      </w:r>
    </w:p>
    <w:p w:rsidR="00F25189" w:rsidRDefault="00F25189" w:rsidP="00F25189">
      <w:pPr>
        <w:jc w:val="both"/>
        <w:rPr>
          <w:sz w:val="28"/>
          <w:szCs w:val="28"/>
        </w:rPr>
      </w:pPr>
    </w:p>
    <w:p w:rsidR="00F25189" w:rsidRDefault="00F25189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Положения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бюджетном </w:t>
      </w:r>
    </w:p>
    <w:p w:rsidR="00F25189" w:rsidRDefault="00F25189" w:rsidP="00F251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</w:t>
      </w:r>
      <w:r w:rsidR="004E5233">
        <w:rPr>
          <w:sz w:val="28"/>
          <w:szCs w:val="28"/>
        </w:rPr>
        <w:t>Октябрьском</w:t>
      </w:r>
      <w:r>
        <w:rPr>
          <w:sz w:val="28"/>
          <w:szCs w:val="28"/>
        </w:rPr>
        <w:t xml:space="preserve">  сельсовете»</w:t>
      </w:r>
    </w:p>
    <w:p w:rsidR="00F25189" w:rsidRDefault="00F25189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189" w:rsidRDefault="00F25189" w:rsidP="00F25189">
      <w:pPr>
        <w:jc w:val="both"/>
      </w:pPr>
    </w:p>
    <w:p w:rsidR="00F25189" w:rsidRDefault="00F25189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Федеральным законом от 06.10.2003г. №131-ФЗ «Об общих принципах организации местного самоуправления в РФ», Уставом </w:t>
      </w:r>
      <w:r w:rsidR="004E523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</w:p>
    <w:p w:rsidR="00F25189" w:rsidRDefault="004E5233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</w:t>
      </w:r>
      <w:r w:rsidR="00F25189">
        <w:rPr>
          <w:sz w:val="28"/>
          <w:szCs w:val="28"/>
        </w:rPr>
        <w:t>сельский Совет депутатов РЕШИЛ:</w:t>
      </w:r>
    </w:p>
    <w:p w:rsidR="00F25189" w:rsidRDefault="00F25189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Отменить Решение </w:t>
      </w:r>
      <w:r w:rsidR="004E5233">
        <w:rPr>
          <w:sz w:val="28"/>
          <w:szCs w:val="28"/>
        </w:rPr>
        <w:t>Октябрьского</w:t>
      </w:r>
      <w:r w:rsidR="009A619F">
        <w:rPr>
          <w:sz w:val="28"/>
          <w:szCs w:val="28"/>
        </w:rPr>
        <w:t xml:space="preserve"> сельского Совета депутатов от </w:t>
      </w:r>
      <w:r w:rsidR="004E5233">
        <w:rPr>
          <w:sz w:val="28"/>
          <w:szCs w:val="28"/>
        </w:rPr>
        <w:t>19.03.2010</w:t>
      </w:r>
      <w:r w:rsidR="009A619F">
        <w:rPr>
          <w:sz w:val="28"/>
          <w:szCs w:val="28"/>
        </w:rPr>
        <w:t xml:space="preserve"> № </w:t>
      </w:r>
      <w:r w:rsidR="004E5233">
        <w:rPr>
          <w:sz w:val="28"/>
          <w:szCs w:val="28"/>
        </w:rPr>
        <w:t>29/86А</w:t>
      </w:r>
      <w:r w:rsidR="009A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9A619F">
        <w:rPr>
          <w:sz w:val="28"/>
          <w:szCs w:val="28"/>
        </w:rPr>
        <w:t xml:space="preserve">принятии Положения «О </w:t>
      </w:r>
      <w:r>
        <w:rPr>
          <w:sz w:val="28"/>
          <w:szCs w:val="28"/>
        </w:rPr>
        <w:t>бюдже</w:t>
      </w:r>
      <w:r w:rsidR="009A619F">
        <w:rPr>
          <w:sz w:val="28"/>
          <w:szCs w:val="28"/>
        </w:rPr>
        <w:t xml:space="preserve">тном процессе в </w:t>
      </w:r>
      <w:r w:rsidR="004E5233">
        <w:rPr>
          <w:sz w:val="28"/>
          <w:szCs w:val="28"/>
        </w:rPr>
        <w:t>Октябрьском</w:t>
      </w:r>
      <w:r w:rsidR="009A619F">
        <w:rPr>
          <w:sz w:val="28"/>
          <w:szCs w:val="28"/>
        </w:rPr>
        <w:t xml:space="preserve"> сельсовете».</w:t>
      </w:r>
    </w:p>
    <w:p w:rsidR="00F25189" w:rsidRDefault="0076597F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F25189">
        <w:rPr>
          <w:sz w:val="28"/>
          <w:szCs w:val="28"/>
        </w:rPr>
        <w:t xml:space="preserve">Принять Положения «О бюджетном процессе в </w:t>
      </w:r>
      <w:r w:rsidR="004E5233">
        <w:rPr>
          <w:sz w:val="28"/>
          <w:szCs w:val="28"/>
        </w:rPr>
        <w:t>Октябрьском</w:t>
      </w:r>
      <w:r w:rsidR="00F25189">
        <w:rPr>
          <w:sz w:val="28"/>
          <w:szCs w:val="28"/>
        </w:rPr>
        <w:t xml:space="preserve">  сельсовете» (Приложение№1).</w:t>
      </w:r>
    </w:p>
    <w:p w:rsidR="00F25189" w:rsidRDefault="00F25189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</w:t>
      </w:r>
      <w:r w:rsidR="004E5233">
        <w:rPr>
          <w:sz w:val="28"/>
          <w:szCs w:val="28"/>
        </w:rPr>
        <w:t>главного бухгалтера Октябрьского сельсовета</w:t>
      </w:r>
      <w:r>
        <w:rPr>
          <w:sz w:val="28"/>
          <w:szCs w:val="28"/>
        </w:rPr>
        <w:t>.</w:t>
      </w:r>
    </w:p>
    <w:p w:rsidR="00F25189" w:rsidRDefault="00F25189" w:rsidP="00F2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="0076597F" w:rsidRPr="003940E7">
        <w:rPr>
          <w:sz w:val="28"/>
          <w:szCs w:val="28"/>
        </w:rPr>
        <w:t xml:space="preserve">Настоящее </w:t>
      </w:r>
      <w:r w:rsidR="0076597F">
        <w:rPr>
          <w:sz w:val="28"/>
          <w:szCs w:val="28"/>
        </w:rPr>
        <w:t xml:space="preserve">решение  вступает в силу со </w:t>
      </w:r>
      <w:r w:rsidR="0076597F" w:rsidRPr="003940E7">
        <w:rPr>
          <w:sz w:val="28"/>
          <w:szCs w:val="28"/>
        </w:rPr>
        <w:t>дня</w:t>
      </w:r>
      <w:r w:rsidR="0076597F">
        <w:rPr>
          <w:sz w:val="28"/>
          <w:szCs w:val="28"/>
        </w:rPr>
        <w:t>, следующего за днем официального опубликования в газете «</w:t>
      </w:r>
      <w:r w:rsidR="004E5233">
        <w:rPr>
          <w:sz w:val="28"/>
          <w:szCs w:val="28"/>
        </w:rPr>
        <w:t>Вестник депутатов</w:t>
      </w:r>
      <w:r w:rsidR="0076597F">
        <w:rPr>
          <w:sz w:val="28"/>
          <w:szCs w:val="28"/>
        </w:rPr>
        <w:t>».</w:t>
      </w:r>
    </w:p>
    <w:p w:rsidR="00F25189" w:rsidRDefault="00F25189" w:rsidP="00F25189">
      <w:pPr>
        <w:ind w:left="708"/>
        <w:jc w:val="both"/>
        <w:rPr>
          <w:sz w:val="28"/>
          <w:szCs w:val="28"/>
        </w:rPr>
      </w:pPr>
    </w:p>
    <w:p w:rsidR="00F25189" w:rsidRDefault="00F25189" w:rsidP="00F25189">
      <w:pPr>
        <w:ind w:left="708"/>
        <w:jc w:val="both"/>
        <w:rPr>
          <w:sz w:val="28"/>
          <w:szCs w:val="28"/>
        </w:rPr>
      </w:pPr>
    </w:p>
    <w:p w:rsidR="009A619F" w:rsidRDefault="009A619F" w:rsidP="00F25189">
      <w:pPr>
        <w:ind w:left="708"/>
        <w:jc w:val="both"/>
        <w:rPr>
          <w:sz w:val="28"/>
          <w:szCs w:val="28"/>
        </w:rPr>
      </w:pPr>
    </w:p>
    <w:p w:rsidR="0076597F" w:rsidRDefault="0076597F" w:rsidP="00765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4E5233"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</w:t>
      </w:r>
    </w:p>
    <w:p w:rsidR="0076597F" w:rsidRDefault="0076597F" w:rsidP="0076597F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Pr="002C67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Pr="002C67FC">
        <w:rPr>
          <w:sz w:val="28"/>
          <w:szCs w:val="28"/>
        </w:rPr>
        <w:t xml:space="preserve">    </w:t>
      </w:r>
      <w:r w:rsidR="004E5233">
        <w:rPr>
          <w:sz w:val="28"/>
          <w:szCs w:val="28"/>
        </w:rPr>
        <w:tab/>
        <w:t xml:space="preserve">        Е.Е. Куткина</w:t>
      </w:r>
    </w:p>
    <w:p w:rsidR="0076597F" w:rsidRDefault="0076597F" w:rsidP="0076597F">
      <w:pPr>
        <w:rPr>
          <w:sz w:val="28"/>
          <w:szCs w:val="28"/>
        </w:rPr>
      </w:pPr>
    </w:p>
    <w:p w:rsidR="0076597F" w:rsidRDefault="0076597F" w:rsidP="0076597F">
      <w:pPr>
        <w:rPr>
          <w:sz w:val="28"/>
          <w:szCs w:val="28"/>
        </w:rPr>
      </w:pPr>
    </w:p>
    <w:p w:rsidR="0076597F" w:rsidRDefault="0076597F" w:rsidP="004E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5"/>
        </w:tabs>
        <w:rPr>
          <w:sz w:val="28"/>
          <w:szCs w:val="28"/>
        </w:rPr>
      </w:pPr>
      <w:r w:rsidRPr="00892736">
        <w:rPr>
          <w:sz w:val="28"/>
          <w:szCs w:val="28"/>
        </w:rPr>
        <w:t xml:space="preserve">Глава </w:t>
      </w:r>
      <w:r w:rsidR="004E5233">
        <w:rPr>
          <w:sz w:val="28"/>
          <w:szCs w:val="28"/>
        </w:rPr>
        <w:t>Октябрьского</w:t>
      </w:r>
      <w:r w:rsidRPr="00892736">
        <w:rPr>
          <w:sz w:val="28"/>
          <w:szCs w:val="28"/>
        </w:rPr>
        <w:t xml:space="preserve"> сельсовета</w:t>
      </w:r>
      <w:r w:rsidRPr="00892736">
        <w:rPr>
          <w:sz w:val="28"/>
          <w:szCs w:val="28"/>
        </w:rPr>
        <w:tab/>
      </w:r>
      <w:r w:rsidRPr="00892736">
        <w:rPr>
          <w:sz w:val="28"/>
          <w:szCs w:val="28"/>
        </w:rPr>
        <w:tab/>
        <w:t xml:space="preserve">                            </w:t>
      </w:r>
      <w:r w:rsidR="004E5233">
        <w:rPr>
          <w:sz w:val="28"/>
          <w:szCs w:val="28"/>
        </w:rPr>
        <w:t>А.А. Тодорашко</w:t>
      </w:r>
    </w:p>
    <w:p w:rsidR="00F25189" w:rsidRDefault="00F25189" w:rsidP="00F25189">
      <w:pPr>
        <w:jc w:val="both"/>
      </w:pPr>
    </w:p>
    <w:p w:rsidR="006E04F2" w:rsidRDefault="006E04F2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F25189" w:rsidRDefault="00F25189"/>
    <w:p w:rsidR="00427613" w:rsidRPr="003023B4" w:rsidRDefault="00427613" w:rsidP="003023B4"/>
    <w:p w:rsidR="00F25189" w:rsidRPr="009A619F" w:rsidRDefault="00F25189" w:rsidP="009A619F">
      <w:pPr>
        <w:pStyle w:val="1"/>
        <w:ind w:left="5103" w:right="0"/>
        <w:jc w:val="both"/>
        <w:rPr>
          <w:sz w:val="20"/>
        </w:rPr>
      </w:pPr>
      <w:r w:rsidRPr="009A619F">
        <w:rPr>
          <w:sz w:val="20"/>
        </w:rPr>
        <w:lastRenderedPageBreak/>
        <w:t>Приложение 1</w:t>
      </w:r>
    </w:p>
    <w:p w:rsidR="00F25189" w:rsidRPr="009A619F" w:rsidRDefault="009A619F" w:rsidP="0076597F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="004E5233">
        <w:rPr>
          <w:sz w:val="20"/>
          <w:szCs w:val="20"/>
        </w:rPr>
        <w:t>Октябрьского</w:t>
      </w:r>
      <w:r w:rsidR="00F25189" w:rsidRPr="009A619F">
        <w:rPr>
          <w:sz w:val="20"/>
          <w:szCs w:val="20"/>
        </w:rPr>
        <w:t xml:space="preserve"> сельского Совета депутатов</w:t>
      </w:r>
      <w:r w:rsidR="0076597F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 </w:t>
      </w:r>
      <w:r w:rsidR="004E5233">
        <w:rPr>
          <w:sz w:val="20"/>
          <w:szCs w:val="20"/>
        </w:rPr>
        <w:t xml:space="preserve">                   </w:t>
      </w:r>
      <w:r w:rsidR="00F25189" w:rsidRPr="009A619F">
        <w:rPr>
          <w:sz w:val="20"/>
          <w:szCs w:val="20"/>
        </w:rPr>
        <w:t xml:space="preserve">№ </w:t>
      </w:r>
    </w:p>
    <w:p w:rsidR="00F25189" w:rsidRPr="009A619F" w:rsidRDefault="00F25189" w:rsidP="009A619F">
      <w:pPr>
        <w:jc w:val="both"/>
        <w:rPr>
          <w:b/>
        </w:rPr>
      </w:pPr>
    </w:p>
    <w:p w:rsidR="00F25189" w:rsidRPr="009A619F" w:rsidRDefault="00F25189" w:rsidP="009A619F">
      <w:pPr>
        <w:jc w:val="both"/>
        <w:rPr>
          <w:b/>
        </w:rPr>
      </w:pPr>
    </w:p>
    <w:p w:rsidR="00F25189" w:rsidRPr="009A619F" w:rsidRDefault="00F25189" w:rsidP="009A619F">
      <w:pPr>
        <w:jc w:val="center"/>
        <w:rPr>
          <w:b/>
        </w:rPr>
      </w:pPr>
      <w:r w:rsidRPr="009A619F">
        <w:rPr>
          <w:b/>
        </w:rPr>
        <w:t>ПОЛОЖЕНИЕ</w:t>
      </w:r>
    </w:p>
    <w:p w:rsidR="00F25189" w:rsidRPr="009A619F" w:rsidRDefault="00F25189" w:rsidP="009A619F">
      <w:pPr>
        <w:jc w:val="center"/>
        <w:rPr>
          <w:b/>
          <w:caps/>
        </w:rPr>
      </w:pPr>
      <w:r w:rsidRPr="009A619F">
        <w:rPr>
          <w:b/>
        </w:rPr>
        <w:t xml:space="preserve">«О БЮДЖЕТНОМ </w:t>
      </w:r>
      <w:r w:rsidRPr="009A619F">
        <w:rPr>
          <w:b/>
          <w:caps/>
        </w:rPr>
        <w:t xml:space="preserve">ПРОЦЕССЕ в </w:t>
      </w:r>
      <w:r w:rsidR="004E5233">
        <w:rPr>
          <w:b/>
          <w:caps/>
        </w:rPr>
        <w:t>Октябрьском</w:t>
      </w:r>
      <w:r w:rsidRPr="009A619F">
        <w:rPr>
          <w:b/>
          <w:caps/>
        </w:rPr>
        <w:t xml:space="preserve"> СЕЛЬСОВЕТЕ»</w:t>
      </w:r>
    </w:p>
    <w:p w:rsidR="00F25189" w:rsidRPr="009A619F" w:rsidRDefault="00F25189" w:rsidP="009A619F">
      <w:pPr>
        <w:ind w:firstLine="720"/>
        <w:jc w:val="center"/>
        <w:rPr>
          <w:b/>
          <w:caps/>
        </w:rPr>
      </w:pPr>
    </w:p>
    <w:p w:rsidR="00F25189" w:rsidRPr="009A619F" w:rsidRDefault="00F25189" w:rsidP="009A619F">
      <w:pPr>
        <w:ind w:firstLine="720"/>
        <w:jc w:val="both"/>
      </w:pPr>
      <w:r w:rsidRPr="009A619F">
        <w:t>Настоящее Положение регулирует отношения, возникающие при составлении, рассмотрении, у</w:t>
      </w:r>
      <w:r w:rsidR="00427613">
        <w:t xml:space="preserve">тверждении, исполнении бюджета </w:t>
      </w:r>
      <w:r w:rsidR="004E5233">
        <w:t>Октябрьского</w:t>
      </w:r>
      <w:r w:rsidR="00427613">
        <w:t xml:space="preserve"> сельсовета </w:t>
      </w:r>
      <w:r w:rsidRPr="009A619F">
        <w:t xml:space="preserve">и рассмотрении отчёта об его исполнении, осуществлении контроля над исполнением бюджета  сельсовета. </w:t>
      </w:r>
    </w:p>
    <w:p w:rsidR="00F25189" w:rsidRPr="009A619F" w:rsidRDefault="00F2518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Глава 1. Полномочия </w:t>
      </w:r>
      <w:r w:rsidR="009A619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A619F">
        <w:rPr>
          <w:rFonts w:ascii="Times New Roman" w:hAnsi="Times New Roman" w:cs="Times New Roman"/>
          <w:sz w:val="24"/>
          <w:szCs w:val="24"/>
        </w:rPr>
        <w:t xml:space="preserve"> сельсовета в сфере бюджетного процесса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1. Участники бюджетного процесса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Участниками бюджетного процесса являются: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-  Глава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Pr="009A619F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- 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Pr="009A619F">
        <w:rPr>
          <w:rFonts w:ascii="Times New Roman" w:hAnsi="Times New Roman" w:cs="Times New Roman"/>
          <w:sz w:val="24"/>
          <w:szCs w:val="24"/>
        </w:rPr>
        <w:t xml:space="preserve"> сельский Совет депутатов; 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-  Администрация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427613">
        <w:rPr>
          <w:rFonts w:ascii="Times New Roman" w:hAnsi="Times New Roman" w:cs="Times New Roman"/>
          <w:sz w:val="24"/>
          <w:szCs w:val="24"/>
        </w:rPr>
        <w:t xml:space="preserve"> </w:t>
      </w:r>
      <w:r w:rsidRPr="009A619F">
        <w:rPr>
          <w:rFonts w:ascii="Times New Roman" w:hAnsi="Times New Roman" w:cs="Times New Roman"/>
          <w:sz w:val="24"/>
          <w:szCs w:val="24"/>
        </w:rPr>
        <w:t>сельсовета;</w:t>
      </w:r>
    </w:p>
    <w:p w:rsidR="00F25189" w:rsidRPr="009A619F" w:rsidRDefault="00F25189" w:rsidP="009A619F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-  Главные распорядители и распорядители бюджетных средств;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- Иные органы, на которые законодательством Российской Федерации, Красноярского края либо нормативными правовыми актами органов местного самоуправления сельсовета возложены бюджетные и налоговые полномочия.</w:t>
      </w:r>
    </w:p>
    <w:p w:rsidR="00F25189" w:rsidRPr="009A619F" w:rsidRDefault="00F25189" w:rsidP="009A619F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2. Полномочия  представительного органа в сфере бюджетного процесса</w:t>
      </w:r>
    </w:p>
    <w:p w:rsidR="00F25189" w:rsidRPr="009A619F" w:rsidRDefault="00F25189" w:rsidP="009A61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 сфере бюджетного процесса представительный орган (сельский Совет депутатов) обладает следующими полномочиями:</w:t>
      </w:r>
    </w:p>
    <w:p w:rsidR="00F25189" w:rsidRPr="009A619F" w:rsidRDefault="00F25189" w:rsidP="009A61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1) рассматривает и утверждает бюджет сельсовета, изменения и дополнения, вносимые в него, осуществляет контроль над его исполнением;</w:t>
      </w:r>
    </w:p>
    <w:p w:rsidR="00F25189" w:rsidRPr="009A619F" w:rsidRDefault="00F25189" w:rsidP="009A61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2) рассматривает и утверждает отчеты об исполнении бюджета сельсовета;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           3) администрирование местных налогов и сборов в соответствии с законодательством Российской Федерации о налогах и сборах;</w:t>
      </w:r>
    </w:p>
    <w:p w:rsidR="00F25189" w:rsidRPr="009A619F" w:rsidRDefault="00F25189" w:rsidP="009A61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4) определяет порядок направления в бюджет  сельсовета доходов от использования муниципальной собственности, в том числе устанавливает размер отчислений от прибыли муниципальных  унитарных предприятий сельсовета, подлежащей зачислению в бюджет сельсовета, доходов от налогов и сборов, иных доходов бюджета сельсовета;</w:t>
      </w:r>
    </w:p>
    <w:p w:rsidR="00F25189" w:rsidRPr="009A619F" w:rsidRDefault="00F25189" w:rsidP="009A61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89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3. Полномочия Главы сельсовета в сфере бюджетного процесса</w:t>
      </w:r>
    </w:p>
    <w:p w:rsidR="00530879" w:rsidRPr="009A619F" w:rsidRDefault="0053087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89" w:rsidRPr="009A619F" w:rsidRDefault="00F25189" w:rsidP="009A619F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Глава  сельсовета обладает следующими полномочиями: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вносит в представительный орган бюджетное послание, проекты решений о внесении изменений и дополнений в бюджет сельсовета, об утверждении отчета об исполнении бюджета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составляет проект бюджета сельсовета, прогноз социально-экономического развития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подписывает решение представительного органа об утверждении бюджета сельсовета на очередной финансовый год;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утверждает генеральные условия эмиссии муниципальных ценных бумаг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принимает решения о предоставлении муниципальных гарантий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>принимает решения о предоставлении бюджетных кредитов в установленном порядке;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определяет порядок составления, утверждения и установления показателей планов (программы) финансово-хозяйственной деятельности муниципальных унитарных предприятий, находящихся в муниципальной собственности;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осуществляет исполнение бюджета сельсовета, в том числе: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 а) утверждает сводную бюджетную роспись бюджета сельсовета;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 б) утверждает лимиты бюджетных обязательств для получателей средств бюджета сельсовета на основе проектов распределения, перемещает бюджетные ассигнования между разделами, подразделами, целевыми статьями и видами расходов функциональной классификации расходов бюджетов Российской Федерации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 в) принимает и отменяет решение о блокировке расходов в случаях, определенных Бюджетным кодексом Российской Федерации;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г) принимает решение о введении режима сокращения расходов бюджета сельсовета и вводит указанный режим, если в процессе исполнения бюджета  сельсовета происходит снижение объема поступлений доходов бюджета  сельсовета или поступлений из источников финансирования дефицита бюджета  сельсовета, что приводит к неполному, по сравнению с утвержденным бюджетом  сельсовета, финансированию расходов не более чем на 10 процентов годовых назначений;</w:t>
      </w:r>
      <w:proofErr w:type="gramEnd"/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 д) осуществляет казначейское исполнение бюджета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организует бюджетный учет, составляет отчеты об исполнении бюджета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устанавливает порядок списания задолженности юридических лиц по средствам, выданным на возвратной основе из бюджета сельсовета, процентам за пользование ими и штрафным санкциям, безнадежным к взысканию, на основании судебных актов арбитражных судов, исполнительных листов арбитражного суда, возвращенных судебными приставами-исполнителями как невозможные к взысканию, а также в случае ликвидации должника;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предоставляет рассрочки и отсрочки по уплате налогов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 местного самоуправления сельсовета; 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получает от финансовых органов других уровней бюджетной системы Российской Федерации, органов местного самоуправления, а также иных государственных органов и юридических лиц сведения и материалы, необходимые для составления проекта бюджета сельсовета, отчета об исполнении бюджета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проводит в случаях, установленных федеральным законодательством и законодательством Красноярского края, а также нормативными правовыми актами органов местного самоуправления сельсовета, проверки финансового состоя</w:t>
      </w:r>
      <w:r w:rsidR="006F00A0">
        <w:rPr>
          <w:rFonts w:ascii="Times New Roman" w:hAnsi="Times New Roman" w:cs="Times New Roman"/>
          <w:sz w:val="24"/>
          <w:szCs w:val="24"/>
        </w:rPr>
        <w:t>ния получателей средств бюджета</w:t>
      </w:r>
      <w:r w:rsidRPr="009A619F">
        <w:rPr>
          <w:rFonts w:ascii="Times New Roman" w:hAnsi="Times New Roman" w:cs="Times New Roman"/>
          <w:sz w:val="24"/>
          <w:szCs w:val="24"/>
        </w:rPr>
        <w:t xml:space="preserve"> сельсовета, в том числе получателей  муниципальных гарантий;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проводит проверки получателей бюджетных инвестиций по соблюдению ими условий получения и эффективности использования указанных средств;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разрабатывает программу муниципальных заимствований  сельсовета, условия выпуска и размещения муниципальных ценных бумаг  сельсовета, осуществляет управление муниципальным долгом 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осуществляет предварительный, текущий и последующий финансовый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 сельсовета, в том числе выделяемых целевым назначением;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открывает лицевые счета для получателей бюджетных средств, бюджетных учреждений;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ведет учет обязательств, подлежащих исполнению за счет средств бюджета  сельсовета учреждениями, финансируемыми из бюджета  сельсовета на основе смет доходов и расходов;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>обладает правом требовать от получателей бюджетных сре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>едоставления отчетов об использовании средств бюджета  сельсовета и иных сведений, связанных с получением, перечислением, зачислением и использованием средств бюджета 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получает от кредитных организаций сведения об операциях с бюджетными средствами;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осуществляет распределение финансовой помощи и бюджетных ссуд, поступающих из федерального и краевого бюджета в соответствии с направлением расходов, установленных федеральным законом о федеральном бюджете и (или) законом Красноярского края о краевом бюджете и (или) решением об утверждении бюджета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проводит проверки финансового состояния получателя муниципальной гарантии;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ведет учет выданных гарантий, исполнения получателями указанных гарантий своих обязательств, обеспеченных этими гарантиями, а также учет осуществления платежей по выданным гарантиям;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утверждает смету доходов и расходов бюджетных учреждений;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исполнением бюджета;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определят права бюджетного учреждения по перераспределению расходов по предметным статьям и видам расходов при исполнении сметы;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представляет оперативную (ежемесячную) информацию об исполнении бюджета сельсовета в представительный орган;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представляет ежеквартальную информацию об исполнении бюджета сельсовета, отчет об исполнении бюджета  сельсовета в представительный орган, докладывает на заседании представительного органа об исполнении бюджета  сельсовета;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устанавливает порядок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входящими в состав территории  сельсовета;</w:t>
      </w:r>
    </w:p>
    <w:p w:rsidR="00F25189" w:rsidRPr="009A619F" w:rsidRDefault="00F25189" w:rsidP="009A619F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Глава  сельсовета имеет право запретить получателю бюджетных средств, муниципальному бюджетному учреждению осуществление отдельных расходов за исключением расходов, осуществляемых руководителем бюджетного учреждения за счет средств, полученных от внебюджетных источников.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Основанием применения указанного запрета являются представления Счетной палаты Российской Федерации, органов Федерального казначейства, предписание Счетной палаты края и акты проверок органов Министерства финансов Российской Федерации, финансового органа края, контрольного органа сельсовета,  других контрольных органов, свидетельствующие о нарушении бюджетного законодательства Российской Федерации.</w:t>
      </w:r>
    </w:p>
    <w:p w:rsidR="00F25189" w:rsidRPr="009A619F" w:rsidRDefault="00F25189" w:rsidP="009A619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3. Глава  сельсовета может своим постановлением перепоручить свои полномочия, установленные пунктами 2, 9-22 части 1 настоящей статьи или часть этих полномочий  должностному лицу, должность которого предусмотрена Уставом сельсовета. При этом Глава  сельсовета осуществляет общее руководство реализацией данных полномочий, а исключительное право принимать решения, предусмотренные подпунктами «а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«г» пункта 8 части 1 настоящей статьи, остается за Главой  сельсовета  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189" w:rsidRDefault="00F2518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Глава 2. Доходы и расходы бюджета  сельсовета</w:t>
      </w:r>
    </w:p>
    <w:p w:rsidR="00530879" w:rsidRPr="009A619F" w:rsidRDefault="0053087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087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A619F">
        <w:rPr>
          <w:rFonts w:ascii="Times New Roman" w:hAnsi="Times New Roman" w:cs="Times New Roman"/>
          <w:b/>
          <w:sz w:val="24"/>
          <w:szCs w:val="24"/>
        </w:rPr>
        <w:t>4</w:t>
      </w:r>
      <w:r w:rsidRPr="009A619F">
        <w:rPr>
          <w:rFonts w:ascii="Times New Roman" w:hAnsi="Times New Roman" w:cs="Times New Roman"/>
          <w:b/>
          <w:sz w:val="24"/>
          <w:szCs w:val="24"/>
        </w:rPr>
        <w:t>. Доходы бюджета сельсовета</w:t>
      </w:r>
    </w:p>
    <w:p w:rsidR="00F25189" w:rsidRPr="009A619F" w:rsidRDefault="00F25189" w:rsidP="009A619F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Доходы бюджета сельсовета формируются за счет собственных налоговых и неналоговых доходов, безвозмездных перечислений.</w:t>
      </w:r>
    </w:p>
    <w:p w:rsidR="00F25189" w:rsidRPr="009A619F" w:rsidRDefault="00F25189" w:rsidP="009A619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К собственным налоговым доходам бюджета сельсовета относятся:</w:t>
      </w:r>
    </w:p>
    <w:p w:rsidR="00530879" w:rsidRDefault="00530879" w:rsidP="009A619F">
      <w:pPr>
        <w:autoSpaceDE w:val="0"/>
        <w:autoSpaceDN w:val="0"/>
        <w:adjustRightInd w:val="0"/>
        <w:ind w:firstLine="720"/>
        <w:jc w:val="both"/>
      </w:pP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  <w:r w:rsidRPr="009A619F">
        <w:lastRenderedPageBreak/>
        <w:t>1) доходы от федеральных налогов и сборов;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2)  доходы от налогов, предусмотренных специальными налоговыми режимами;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3)  доходы от региональных и местных налогов;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4)  пени и штрафы по вышеуказанным налоговым доходам.</w:t>
      </w:r>
    </w:p>
    <w:p w:rsidR="00F25189" w:rsidRPr="009A619F" w:rsidRDefault="00F25189" w:rsidP="009A619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К собственным неналоговым доходам бюджета сельсовета относятся: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1) доходы от использования имущества, находящегося в муниципальной собственности  сельсовета;</w:t>
      </w:r>
    </w:p>
    <w:p w:rsidR="00F25189" w:rsidRPr="009A619F" w:rsidRDefault="009A619F" w:rsidP="009A61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доходы </w:t>
      </w:r>
      <w:r w:rsidR="00F25189" w:rsidRPr="009A619F">
        <w:rPr>
          <w:sz w:val="24"/>
          <w:szCs w:val="24"/>
        </w:rPr>
        <w:t>от продажи имущества, находящегося в муниципальной собственности;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3)  доходы от платных услуг, оказываемых бюджетными учреждениями;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4) средства, полученные в результате применения мер гражданско-правовой, административной и уголовной ответственности;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5) штрафы, подлежащие зачислению в бюджет  сельсовета  в соответствии с федеральным и  краевым законодательством;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6)  средства самообложения граждан;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7) иные неналоговые доходы в соответствии с федеральным и краевым законодательством.</w:t>
      </w:r>
    </w:p>
    <w:p w:rsidR="00F25189" w:rsidRPr="009A619F" w:rsidRDefault="00F25189" w:rsidP="009A619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К безвозмездным поступлениям в бюджет  сельсовета относятся: 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>1) дотации из других бюджетов бюджетной системы Российской Федерации;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>2) субсидии из других бюджетов бюджетной системы Российской Федерации (межбюджетные субсидии);</w:t>
      </w:r>
    </w:p>
    <w:p w:rsidR="00F25189" w:rsidRPr="009A619F" w:rsidRDefault="00F25189" w:rsidP="009A619F">
      <w:pPr>
        <w:pStyle w:val="2"/>
        <w:ind w:firstLine="720"/>
        <w:rPr>
          <w:sz w:val="24"/>
          <w:szCs w:val="24"/>
        </w:rPr>
      </w:pPr>
      <w:r w:rsidRPr="009A619F">
        <w:rPr>
          <w:sz w:val="24"/>
          <w:szCs w:val="24"/>
        </w:rPr>
        <w:t>3)  субвенции из федерального бюджета и (или) из краевого бюджета;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>4) иные межбюджетные трансферты из других бюджетов бюджетной системы Российской Федерации;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>5)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236A5B" w:rsidRPr="0088338E" w:rsidRDefault="00236A5B" w:rsidP="00236A5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338E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8338E">
        <w:rPr>
          <w:rFonts w:ascii="Times New Roman" w:hAnsi="Times New Roman" w:cs="Times New Roman"/>
          <w:b/>
          <w:sz w:val="24"/>
          <w:szCs w:val="24"/>
        </w:rPr>
        <w:t xml:space="preserve">. Формирование расходов бюджета сельсовета </w:t>
      </w:r>
    </w:p>
    <w:p w:rsidR="00236A5B" w:rsidRPr="0088338E" w:rsidRDefault="00236A5B" w:rsidP="00236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A5B" w:rsidRPr="0088338E" w:rsidRDefault="00236A5B" w:rsidP="00236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Формирование расходов  бюджета сельсовета  осуществляется в соответствии с расходными обязательствами муниципального образования Октябрьского сельсовета, исполнение которых согласно законодательству Российской Федерации, заключенным муниципальным образованием Октябрьского сельсовета или от имени муниципального образования  договорам и соглашениям должно происходить в очередном финансовом году за счет средств  бюджета сельсовета.</w:t>
      </w:r>
    </w:p>
    <w:p w:rsidR="00236A5B" w:rsidRPr="0088338E" w:rsidRDefault="00236A5B" w:rsidP="00236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36A5B">
        <w:rPr>
          <w:rFonts w:ascii="Times New Roman" w:hAnsi="Times New Roman" w:cs="Times New Roman"/>
          <w:b/>
          <w:sz w:val="24"/>
          <w:szCs w:val="24"/>
        </w:rPr>
        <w:t>6</w:t>
      </w:r>
      <w:r w:rsidRPr="009A619F">
        <w:rPr>
          <w:rFonts w:ascii="Times New Roman" w:hAnsi="Times New Roman" w:cs="Times New Roman"/>
          <w:b/>
          <w:sz w:val="24"/>
          <w:szCs w:val="24"/>
        </w:rPr>
        <w:t>. Резервный фонд администрации  сельсовета</w:t>
      </w:r>
    </w:p>
    <w:p w:rsidR="00F25189" w:rsidRPr="009A619F" w:rsidRDefault="00F25189" w:rsidP="009A619F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В расходной части бюджета  сельсовета предусматривается создание резервного фонда администрации  сельсовета. 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Размер резервного фонда администрации сельсовета устанавливается решением представительного органа  сельсовета о местном бюджете на очередной финансовый год и не может быть более 3% утвержденных решением  о местном бюджете общего объема расходов. </w:t>
      </w:r>
    </w:p>
    <w:p w:rsidR="00F25189" w:rsidRPr="009A619F" w:rsidRDefault="00F25189" w:rsidP="009A619F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F25189" w:rsidRPr="009A619F" w:rsidRDefault="00F25189" w:rsidP="009A619F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A619F">
        <w:t xml:space="preserve">Порядок </w:t>
      </w:r>
      <w:proofErr w:type="gramStart"/>
      <w:r w:rsidRPr="009A619F">
        <w:t>использования бюджетных ассигнований резервного фонда администрации сельсовета</w:t>
      </w:r>
      <w:proofErr w:type="gramEnd"/>
      <w:r w:rsidRPr="009A619F">
        <w:t xml:space="preserve"> устанавливается администрацией  сельсовета.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 xml:space="preserve">Бюджетные ассигнования резервного фонда администрации  сельсовета, предусмотренные в составе местного бюджета, используются по решению администрации  сельсовета. </w:t>
      </w:r>
    </w:p>
    <w:p w:rsidR="00F25189" w:rsidRPr="009A619F" w:rsidRDefault="00F25189" w:rsidP="009A619F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</w:pPr>
      <w:r w:rsidRPr="009A619F">
        <w:lastRenderedPageBreak/>
        <w:t>Отчет об использовании бюджетных ассигнований резервного фонда администрации  сельсовета прилагается к ежеквартальному и годовому отчетам об исполнении бюджета  сельсовета.</w:t>
      </w:r>
    </w:p>
    <w:p w:rsidR="00214D2F" w:rsidRPr="00D147D1" w:rsidRDefault="00214D2F" w:rsidP="00214D2F">
      <w:pPr>
        <w:shd w:val="clear" w:color="auto" w:fill="FFFFFF"/>
        <w:spacing w:before="100" w:beforeAutospacing="1" w:after="100" w:afterAutospacing="1"/>
        <w:ind w:firstLine="435"/>
        <w:jc w:val="both"/>
        <w:rPr>
          <w:b/>
        </w:rPr>
      </w:pPr>
      <w:r w:rsidRPr="00D147D1">
        <w:rPr>
          <w:b/>
        </w:rPr>
        <w:t xml:space="preserve">Статья </w:t>
      </w:r>
      <w:r w:rsidR="00236A5B">
        <w:rPr>
          <w:b/>
        </w:rPr>
        <w:t>7</w:t>
      </w:r>
      <w:r w:rsidRPr="00D147D1">
        <w:rPr>
          <w:b/>
        </w:rPr>
        <w:t>. Муниципальные программы</w:t>
      </w:r>
    </w:p>
    <w:p w:rsidR="00214D2F" w:rsidRPr="00D147D1" w:rsidRDefault="00214D2F" w:rsidP="00214D2F">
      <w:pPr>
        <w:shd w:val="clear" w:color="auto" w:fill="FFFFFF"/>
        <w:spacing w:before="100" w:beforeAutospacing="1" w:after="100" w:afterAutospacing="1" w:line="240" w:lineRule="atLeast"/>
        <w:ind w:firstLine="437"/>
        <w:jc w:val="both"/>
      </w:pPr>
      <w:bookmarkStart w:id="1" w:name="p4880"/>
      <w:bookmarkEnd w:id="1"/>
      <w:r w:rsidRPr="00D147D1">
        <w:t>1. Муниципальные программы утверждаются Администрацией сельсовета.</w:t>
      </w:r>
      <w:bookmarkStart w:id="2" w:name="p4881"/>
      <w:bookmarkEnd w:id="2"/>
    </w:p>
    <w:p w:rsidR="00214D2F" w:rsidRPr="00D147D1" w:rsidRDefault="00214D2F" w:rsidP="00214D2F">
      <w:pPr>
        <w:shd w:val="clear" w:color="auto" w:fill="FFFFFF"/>
        <w:spacing w:line="240" w:lineRule="atLeast"/>
        <w:ind w:firstLine="437"/>
        <w:jc w:val="both"/>
      </w:pPr>
      <w:r w:rsidRPr="00D147D1">
        <w:t>Сроки реализации муниципальных программ определяются Администрацией сельсовета в устанавливаемом ими порядке.</w:t>
      </w:r>
    </w:p>
    <w:p w:rsidR="00214D2F" w:rsidRPr="00D147D1" w:rsidRDefault="00214D2F" w:rsidP="00214D2F">
      <w:pPr>
        <w:shd w:val="clear" w:color="auto" w:fill="FFFFFF"/>
        <w:spacing w:line="240" w:lineRule="atLeast"/>
        <w:ind w:firstLine="437"/>
        <w:jc w:val="both"/>
      </w:pPr>
      <w:bookmarkStart w:id="3" w:name="p4882"/>
      <w:bookmarkEnd w:id="3"/>
      <w:r w:rsidRPr="00D147D1"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Администрацией сельсовета.</w:t>
      </w:r>
    </w:p>
    <w:p w:rsidR="00214D2F" w:rsidRPr="00D147D1" w:rsidRDefault="00214D2F" w:rsidP="00214D2F">
      <w:pPr>
        <w:shd w:val="clear" w:color="auto" w:fill="FFFFFF"/>
        <w:spacing w:line="240" w:lineRule="atLeast"/>
        <w:ind w:firstLine="437"/>
        <w:jc w:val="both"/>
      </w:pPr>
      <w:bookmarkStart w:id="4" w:name="p4883"/>
      <w:bookmarkEnd w:id="4"/>
      <w:r w:rsidRPr="00D147D1"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Администрацией сельсовета.</w:t>
      </w:r>
    </w:p>
    <w:p w:rsidR="00214D2F" w:rsidRPr="00D147D1" w:rsidRDefault="00214D2F" w:rsidP="00214D2F">
      <w:pPr>
        <w:shd w:val="clear" w:color="auto" w:fill="FFFFFF"/>
        <w:spacing w:before="100" w:beforeAutospacing="1" w:after="100" w:afterAutospacing="1" w:line="240" w:lineRule="atLeast"/>
        <w:ind w:firstLine="437"/>
        <w:jc w:val="both"/>
      </w:pPr>
      <w:bookmarkStart w:id="5" w:name="p4884"/>
      <w:bookmarkStart w:id="6" w:name="p4885"/>
      <w:bookmarkEnd w:id="5"/>
      <w:bookmarkEnd w:id="6"/>
      <w:r w:rsidRPr="00D147D1"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сельсовета</w:t>
      </w:r>
    </w:p>
    <w:p w:rsidR="00214D2F" w:rsidRPr="00D147D1" w:rsidRDefault="00214D2F" w:rsidP="00214D2F">
      <w:pPr>
        <w:shd w:val="clear" w:color="auto" w:fill="FFFFFF"/>
        <w:spacing w:before="100" w:beforeAutospacing="1" w:after="100" w:afterAutospacing="1" w:line="240" w:lineRule="atLeast"/>
        <w:ind w:firstLine="437"/>
        <w:jc w:val="both"/>
      </w:pPr>
      <w:bookmarkStart w:id="7" w:name="p4886"/>
      <w:bookmarkEnd w:id="7"/>
      <w:r w:rsidRPr="00D147D1"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214D2F" w:rsidRPr="00D147D1" w:rsidRDefault="00214D2F" w:rsidP="00214D2F">
      <w:pPr>
        <w:shd w:val="clear" w:color="auto" w:fill="FFFFFF"/>
        <w:spacing w:before="100" w:beforeAutospacing="1" w:after="100" w:afterAutospacing="1" w:line="240" w:lineRule="atLeast"/>
        <w:ind w:firstLine="437"/>
        <w:jc w:val="both"/>
      </w:pPr>
      <w:bookmarkStart w:id="8" w:name="p4887"/>
      <w:bookmarkEnd w:id="8"/>
      <w:r w:rsidRPr="00D147D1">
        <w:t>3. По каждой муниципальной программе ежегодно проводится оценка эффективности ее реализации. </w:t>
      </w:r>
      <w:hyperlink r:id="rId6" w:tooltip="Постановление Правительства РФ от 02.08.2010 N 588 (ред. от 20.12.2012) &quot;Об утверждении Порядка разработки, реализации и оценки эффективности государственных программ Российской Федерации&quot;" w:history="1">
        <w:r w:rsidRPr="00D147D1">
          <w:t>Порядок</w:t>
        </w:r>
      </w:hyperlink>
      <w:r w:rsidRPr="00D147D1">
        <w:t> проведения указанной оценки и ее критерии устанавливаются Администрацией сельсовета.</w:t>
      </w:r>
    </w:p>
    <w:p w:rsidR="00F25189" w:rsidRPr="00D147D1" w:rsidRDefault="00214D2F" w:rsidP="00214D2F">
      <w:pPr>
        <w:shd w:val="clear" w:color="auto" w:fill="FFFFFF"/>
        <w:spacing w:before="100" w:beforeAutospacing="1" w:after="100" w:afterAutospacing="1" w:line="240" w:lineRule="atLeast"/>
        <w:ind w:firstLine="437"/>
        <w:jc w:val="both"/>
      </w:pPr>
      <w:bookmarkStart w:id="9" w:name="p4888"/>
      <w:bookmarkEnd w:id="9"/>
      <w:r w:rsidRPr="00D147D1">
        <w:t xml:space="preserve">По результатам указанной оценки Администрацией сельсовета </w:t>
      </w:r>
      <w:proofErr w:type="gramStart"/>
      <w:r w:rsidRPr="00D147D1">
        <w:t>может быть принято решение о необходимости прекращения или об изменении начиная</w:t>
      </w:r>
      <w:proofErr w:type="gramEnd"/>
      <w:r w:rsidRPr="00D147D1"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bookmarkStart w:id="10" w:name="p4890"/>
      <w:bookmarkStart w:id="11" w:name="p4892"/>
      <w:bookmarkStart w:id="12" w:name="p4898"/>
      <w:bookmarkStart w:id="13" w:name="p4915"/>
      <w:bookmarkStart w:id="14" w:name="p4921"/>
      <w:bookmarkEnd w:id="10"/>
      <w:bookmarkEnd w:id="11"/>
      <w:bookmarkEnd w:id="12"/>
      <w:bookmarkEnd w:id="13"/>
      <w:bookmarkEnd w:id="14"/>
    </w:p>
    <w:p w:rsidR="00F25189" w:rsidRPr="009A619F" w:rsidRDefault="00F2518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Глава 3. Сбалансированность бюджета  сельсовета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338E">
        <w:rPr>
          <w:rFonts w:ascii="Times New Roman" w:hAnsi="Times New Roman" w:cs="Times New Roman"/>
          <w:b/>
          <w:sz w:val="24"/>
          <w:szCs w:val="24"/>
        </w:rPr>
        <w:t>Статья 8. Муниципальный долг сельсовета. Предельный объем муниципального долга сельсовета.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1. Муниципальный долг муниципального образования Октябрьский сельсовет (далее - муниципальный долг) - 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районом.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2. Долговые обязательства 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3. Предельный объем муниципального долга означает объем муниципального долга, который не может быть превышен при исполнении  бюджета сельсовета.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4. Предельный объем муниципального долга не должен превышать утвержденный общий годовой объем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lastRenderedPageBreak/>
        <w:t>Если в отношении сельсовета осуществляются меры, предусмотренные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  бюджета сельсовета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5. Предельный объем муниципального долга на очередной финансовый год устанавливается решением о  бюджете сельсовета. Октябрьский   Совет вправе в целях управления муниципальным долгом утвердить дополнительные ограничения по муниципальному долгу.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6. Если при исполнении  бюджета сельсовета  объем муниципального долга превышает предельный объем муниципального долга, установленный решением о  бюджете сельсовета, администрация сельсовета вправе принимать новые долговые обязательства только после приведения объема муниципального долга в соответствие с требованиями Бюджетного кодекса Российской Федерации и дополнительными ограничениями, установленными сельским Советом.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hAnsi="Times New Roman" w:cs="Times New Roman"/>
          <w:sz w:val="24"/>
          <w:szCs w:val="24"/>
        </w:rPr>
        <w:t>7. Решением о бюджете сельсовета устанавливается верхний предел муниципального долга по состоянию на 1 января года, следующего за очередным финансовым годом, представляющий собой расчетный показатель, с указанием,  в том числе верхнего предела долга по муниципальным гарантиям. Верхний предел муниципального долга устанавливается с соблюдением ограничений, установленных Бюджетным кодексом Российской Федерации, и дополнительных ограничений, установленных Советом сельсовета.</w:t>
      </w:r>
    </w:p>
    <w:p w:rsidR="00B46C09" w:rsidRPr="0088338E" w:rsidRDefault="00B46C09" w:rsidP="00B46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9</w:t>
      </w:r>
      <w:r w:rsidRPr="009A619F">
        <w:rPr>
          <w:rFonts w:ascii="Times New Roman" w:hAnsi="Times New Roman" w:cs="Times New Roman"/>
          <w:b/>
          <w:sz w:val="24"/>
          <w:szCs w:val="24"/>
        </w:rPr>
        <w:t>. Рестру</w:t>
      </w:r>
      <w:r w:rsidR="00E47B1C">
        <w:rPr>
          <w:rFonts w:ascii="Times New Roman" w:hAnsi="Times New Roman" w:cs="Times New Roman"/>
          <w:b/>
          <w:sz w:val="24"/>
          <w:szCs w:val="24"/>
        </w:rPr>
        <w:t>ктуризация муниципального долга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1. Под реструктуризацией муниципального долга сельсовета понимается основанное на соглашении прекращение долговых обязательств, составляющих муниципальный долг   сельсовета,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2. Реструктуризация муниципального долга  сельсовета может быть осуществлена с частичным списанием (сокращением) суммы основного долга и (или) сумм расходов на обслуживание муниципального долга     сельсовета.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3. Сумма расходов бюджета  сельсовета на обслуживание </w:t>
      </w:r>
      <w:proofErr w:type="spellStart"/>
      <w:r w:rsidRPr="009A619F">
        <w:rPr>
          <w:rFonts w:ascii="Times New Roman" w:hAnsi="Times New Roman" w:cs="Times New Roman"/>
          <w:sz w:val="24"/>
          <w:szCs w:val="24"/>
        </w:rPr>
        <w:t>реструктурируемого</w:t>
      </w:r>
      <w:proofErr w:type="spellEnd"/>
      <w:r w:rsidRPr="009A619F">
        <w:rPr>
          <w:rFonts w:ascii="Times New Roman" w:hAnsi="Times New Roman" w:cs="Times New Roman"/>
          <w:sz w:val="24"/>
          <w:szCs w:val="24"/>
        </w:rPr>
        <w:t xml:space="preserve"> долга не включается в объем расходов на обслуживание долгового обязательства в текущем году, если указанная сумма включается в общий объем </w:t>
      </w:r>
      <w:proofErr w:type="spellStart"/>
      <w:r w:rsidRPr="009A619F">
        <w:rPr>
          <w:rFonts w:ascii="Times New Roman" w:hAnsi="Times New Roman" w:cs="Times New Roman"/>
          <w:sz w:val="24"/>
          <w:szCs w:val="24"/>
        </w:rPr>
        <w:t>реструктурируемых</w:t>
      </w:r>
      <w:proofErr w:type="spellEnd"/>
      <w:r w:rsidRPr="009A619F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10</w:t>
      </w:r>
      <w:r w:rsidR="00E47B1C">
        <w:rPr>
          <w:rFonts w:ascii="Times New Roman" w:hAnsi="Times New Roman" w:cs="Times New Roman"/>
          <w:b/>
          <w:sz w:val="24"/>
          <w:szCs w:val="24"/>
        </w:rPr>
        <w:t xml:space="preserve">. Отражение в бюджете </w:t>
      </w:r>
      <w:r w:rsidRPr="009A619F">
        <w:rPr>
          <w:rFonts w:ascii="Times New Roman" w:hAnsi="Times New Roman" w:cs="Times New Roman"/>
          <w:b/>
          <w:sz w:val="24"/>
          <w:szCs w:val="24"/>
        </w:rPr>
        <w:t>сельсовета поступлений средств от муниципальных заимствований сельсовета и расходов на обслуживание и пог</w:t>
      </w:r>
      <w:r w:rsidR="00E47B1C">
        <w:rPr>
          <w:rFonts w:ascii="Times New Roman" w:hAnsi="Times New Roman" w:cs="Times New Roman"/>
          <w:b/>
          <w:sz w:val="24"/>
          <w:szCs w:val="24"/>
        </w:rPr>
        <w:t xml:space="preserve">ашение муниципального долга </w:t>
      </w:r>
      <w:r w:rsidRPr="009A619F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Поступления в бюджет  сельсовета средств от заимствований учитываются  в источниках финансирования дефицита местного бюджета путем увеличения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местного бюджета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Все расходы на обслуживание долговых обязательств, включая дисконт или разницу между ценой размещения и ценой погашения (выкупа) по муниципальным ценным бумагам  сельсовета, отражаются в бюджете как расходы на обслуживание муниципального долга  сельсовета.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Доходы, полученные от размещения муниципальных ценных бумаг, в сумме, превышающей номинальную стоимость, доходы, полученные в качестве накопленного купонного дохода, а также доходы, полученные в случае выкупа ценных бумаг по цене ниже цены размещения, относятся на уменьшение фактических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на обслуживание муниципального долга в финансовом текущем году.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 xml:space="preserve">Погашение основной суммы муниципального долга  сельсовета, возникшего из муниципальных заимствований  сельсовета, учитывается в источниках финансирования дефицита бюджета сельсовета путем уменьшения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бюджета  сельсовета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>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46C09">
        <w:rPr>
          <w:rFonts w:ascii="Times New Roman" w:hAnsi="Times New Roman" w:cs="Times New Roman"/>
          <w:b/>
          <w:sz w:val="24"/>
          <w:szCs w:val="24"/>
        </w:rPr>
        <w:t>1</w:t>
      </w:r>
      <w:r w:rsidRPr="009A619F">
        <w:rPr>
          <w:rFonts w:ascii="Times New Roman" w:hAnsi="Times New Roman" w:cs="Times New Roman"/>
          <w:b/>
          <w:sz w:val="24"/>
          <w:szCs w:val="24"/>
        </w:rPr>
        <w:t>. Программа муниципаль</w:t>
      </w:r>
      <w:r w:rsidR="00E47B1C">
        <w:rPr>
          <w:rFonts w:ascii="Times New Roman" w:hAnsi="Times New Roman" w:cs="Times New Roman"/>
          <w:b/>
          <w:sz w:val="24"/>
          <w:szCs w:val="24"/>
        </w:rPr>
        <w:t xml:space="preserve">ных внутренних заимствований </w:t>
      </w:r>
      <w:r w:rsidRPr="009A619F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F25189" w:rsidRPr="009A619F" w:rsidRDefault="00F25189" w:rsidP="009A619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1 Программа муниципальных внутренних заимствований  сельсовета на очередной финансовый год (очередной финансовый год и плановый период) представляет собой перечень всех внутренних заимствований  сельсовета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F25189" w:rsidRPr="009A619F" w:rsidRDefault="00F25189" w:rsidP="009A619F">
      <w:pPr>
        <w:autoSpaceDE w:val="0"/>
        <w:autoSpaceDN w:val="0"/>
        <w:adjustRightInd w:val="0"/>
        <w:ind w:firstLine="540"/>
        <w:jc w:val="both"/>
      </w:pPr>
      <w:r w:rsidRPr="009A619F">
        <w:t>Программа муниципальных заимствований на очередной финансовый год (очередной финансовый год и плановый период) является приложением к решению представительного органа  сельсовета о бюджете  сельсовета на очередной финансовый год (очередной финансовый год и плановый период).</w:t>
      </w:r>
    </w:p>
    <w:p w:rsidR="00F25189" w:rsidRDefault="00F25189" w:rsidP="0076597F">
      <w:pPr>
        <w:pStyle w:val="a8"/>
        <w:numPr>
          <w:ilvl w:val="1"/>
          <w:numId w:val="4"/>
        </w:numPr>
        <w:autoSpaceDE w:val="0"/>
        <w:autoSpaceDN w:val="0"/>
        <w:adjustRightInd w:val="0"/>
        <w:jc w:val="both"/>
      </w:pPr>
      <w:r w:rsidRPr="009A619F">
        <w:t>Проведение в соответствии со статьей 16 настоящего Положения реструктуризации муниципального долга не отражается в программе муниципальных внутренних заимствований.</w:t>
      </w:r>
    </w:p>
    <w:p w:rsidR="0076597F" w:rsidRDefault="0076597F" w:rsidP="0076597F">
      <w:pPr>
        <w:autoSpaceDE w:val="0"/>
        <w:autoSpaceDN w:val="0"/>
        <w:adjustRightInd w:val="0"/>
        <w:jc w:val="both"/>
        <w:rPr>
          <w:bCs/>
        </w:rPr>
      </w:pPr>
    </w:p>
    <w:p w:rsidR="0076597F" w:rsidRPr="0076597F" w:rsidRDefault="0076597F" w:rsidP="0076597F">
      <w:pPr>
        <w:autoSpaceDE w:val="0"/>
        <w:autoSpaceDN w:val="0"/>
        <w:adjustRightInd w:val="0"/>
        <w:jc w:val="both"/>
        <w:rPr>
          <w:bCs/>
        </w:rPr>
      </w:pP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46C09">
        <w:rPr>
          <w:rFonts w:ascii="Times New Roman" w:hAnsi="Times New Roman" w:cs="Times New Roman"/>
          <w:b/>
          <w:sz w:val="24"/>
          <w:szCs w:val="24"/>
        </w:rPr>
        <w:t>2</w:t>
      </w:r>
      <w:r w:rsidRPr="009A619F">
        <w:rPr>
          <w:rFonts w:ascii="Times New Roman" w:hAnsi="Times New Roman" w:cs="Times New Roman"/>
          <w:b/>
          <w:sz w:val="24"/>
          <w:szCs w:val="24"/>
        </w:rPr>
        <w:t>. Предоставление муниципальных гарантий сельсовета</w:t>
      </w:r>
    </w:p>
    <w:p w:rsidR="00F25189" w:rsidRPr="009A619F" w:rsidRDefault="00E47B1C" w:rsidP="009A619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Муниципальная гарантия </w:t>
      </w:r>
      <w:r w:rsidR="00F25189" w:rsidRPr="009A619F">
        <w:rPr>
          <w:sz w:val="24"/>
          <w:szCs w:val="24"/>
        </w:rPr>
        <w:t>- вид долгового обязательства, в силу которого 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  <w:proofErr w:type="gramEnd"/>
    </w:p>
    <w:p w:rsidR="00F25189" w:rsidRPr="009A619F" w:rsidRDefault="00F25189" w:rsidP="009A619F">
      <w:pPr>
        <w:pStyle w:val="3"/>
        <w:rPr>
          <w:sz w:val="24"/>
          <w:szCs w:val="24"/>
        </w:rPr>
      </w:pPr>
      <w:r w:rsidRPr="009A619F">
        <w:rPr>
          <w:sz w:val="24"/>
          <w:szCs w:val="24"/>
        </w:rPr>
        <w:t xml:space="preserve">2. От имени  сельсовета муниципальные гарантии предоставляются администрацией  сельсовета в пределах общей суммы предоставляемых гарантий, указанной в решении </w:t>
      </w:r>
      <w:r w:rsidR="004E5233">
        <w:rPr>
          <w:sz w:val="24"/>
          <w:szCs w:val="24"/>
        </w:rPr>
        <w:t>Октябрьского</w:t>
      </w:r>
      <w:r w:rsidR="00D5774A">
        <w:rPr>
          <w:sz w:val="24"/>
          <w:szCs w:val="24"/>
        </w:rPr>
        <w:t xml:space="preserve"> сельского Совета депутатов </w:t>
      </w:r>
      <w:r w:rsidRPr="009A619F">
        <w:rPr>
          <w:sz w:val="24"/>
          <w:szCs w:val="24"/>
        </w:rPr>
        <w:t>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в порядке, установленном муниципальными правовыми актами.</w:t>
      </w:r>
    </w:p>
    <w:p w:rsidR="00F25189" w:rsidRPr="009A619F" w:rsidRDefault="00F25189" w:rsidP="009A619F">
      <w:pPr>
        <w:autoSpaceDE w:val="0"/>
        <w:autoSpaceDN w:val="0"/>
        <w:adjustRightInd w:val="0"/>
        <w:ind w:firstLine="540"/>
        <w:jc w:val="both"/>
      </w:pPr>
      <w:r w:rsidRPr="009A619F">
        <w:t>Администрация 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F25189" w:rsidRPr="009A619F" w:rsidRDefault="00F25189" w:rsidP="009A619F">
      <w:pPr>
        <w:autoSpaceDE w:val="0"/>
        <w:autoSpaceDN w:val="0"/>
        <w:adjustRightInd w:val="0"/>
        <w:ind w:firstLine="540"/>
        <w:jc w:val="both"/>
      </w:pPr>
      <w:r w:rsidRPr="009A619F">
        <w:t>В договоре между гарантом и принципалом определяются сроки и порядок возмещения принципалом гаранту в порядке регресса сумм, уплаченных гарантом во исполнение (частичное исполнение) обязательств по гарантии. Удовлетворение регрессионного требования гаранта к принципалу, при отсутствии соглашения сторон по этому вопросу, осуществляется  в порядке и сроки, указанные в требовании гаранта.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>3. Общая сумма обязательств, вытекающая из муниципальных гарантий в валюте Российской Федерации, а также муниципальных гарантий в иностранной валюте, включается в состав муниципального долга как вид долгового обязательства.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Предоставление и исполнение муниципальной гарантии подлежит отражению в муниципальной долговой книге.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>4. Администрация  сельсовета  ведет учет выданных гарантий, исполнения обязатель</w:t>
      </w:r>
      <w:proofErr w:type="gramStart"/>
      <w:r w:rsidRPr="009A619F">
        <w:rPr>
          <w:sz w:val="24"/>
          <w:szCs w:val="24"/>
        </w:rPr>
        <w:t>ств пр</w:t>
      </w:r>
      <w:proofErr w:type="gramEnd"/>
      <w:r w:rsidRPr="009A619F">
        <w:rPr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Администрация  сельсовета в установленном  порядке, осуществляет анализ финансового состояния принципала в целях предоставления муниципальной гарантии.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lastRenderedPageBreak/>
        <w:t xml:space="preserve">5. Предоставление муниципальных гарантий осуществляется </w:t>
      </w:r>
      <w:proofErr w:type="gramStart"/>
      <w:r w:rsidRPr="009A619F">
        <w:rPr>
          <w:sz w:val="24"/>
          <w:szCs w:val="24"/>
        </w:rPr>
        <w:t xml:space="preserve">в соответствии с полномочиями администрации  сельсовета на основании решения </w:t>
      </w:r>
      <w:r w:rsidR="004E5233">
        <w:rPr>
          <w:sz w:val="24"/>
          <w:szCs w:val="24"/>
        </w:rPr>
        <w:t>Октябрьского</w:t>
      </w:r>
      <w:r w:rsidR="00D5774A">
        <w:rPr>
          <w:sz w:val="24"/>
          <w:szCs w:val="24"/>
        </w:rPr>
        <w:t xml:space="preserve"> сельского Совета депутатов </w:t>
      </w:r>
      <w:r w:rsidRPr="009A619F">
        <w:rPr>
          <w:sz w:val="24"/>
          <w:szCs w:val="24"/>
        </w:rPr>
        <w:t>о бюджете на очередной финансовый год</w:t>
      </w:r>
      <w:proofErr w:type="gramEnd"/>
      <w:r w:rsidRPr="009A619F">
        <w:rPr>
          <w:sz w:val="24"/>
          <w:szCs w:val="24"/>
        </w:rPr>
        <w:t xml:space="preserve"> (очередной финансовый год и плановый период), решений администрации  сельсовета, а также договора о предоставлении муниципальной гарантии при условии:</w:t>
      </w:r>
    </w:p>
    <w:p w:rsidR="00F25189" w:rsidRPr="009A619F" w:rsidRDefault="00F25189" w:rsidP="009A619F">
      <w:pPr>
        <w:autoSpaceDE w:val="0"/>
        <w:autoSpaceDN w:val="0"/>
        <w:adjustRightInd w:val="0"/>
        <w:ind w:firstLine="1080"/>
        <w:jc w:val="both"/>
      </w:pPr>
      <w:r w:rsidRPr="009A619F">
        <w:t>1) проведения анализа финансового состояния принципала;</w:t>
      </w:r>
    </w:p>
    <w:p w:rsidR="00F25189" w:rsidRPr="009A619F" w:rsidRDefault="00F25189" w:rsidP="009A619F">
      <w:pPr>
        <w:autoSpaceDE w:val="0"/>
        <w:autoSpaceDN w:val="0"/>
        <w:adjustRightInd w:val="0"/>
        <w:ind w:firstLine="1080"/>
        <w:jc w:val="both"/>
      </w:pPr>
      <w:r w:rsidRPr="009A619F">
        <w:t>2) отсутствия у принципала, его поручителей (гарантов) просроченной задолженности по денежным обязательствам перед  сельсоветом, по обязательным платежам в бюджетную систему Российской Федерации, а также неурегулированных обязательств по гарантиям, ранее предоставленным  сельсоветом.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>6.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 сельсовета документов, согласно перечню, устанавливаемому администрацией  сельсовета.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 xml:space="preserve"> Сельсовет в целях предоставления гарантии и исполнения своих обязательств по гарантии перед бенефициаром вправе воспользоваться услугами агента, назначаемого администрацией  сельсовета.</w:t>
      </w:r>
    </w:p>
    <w:p w:rsidR="00F25189" w:rsidRPr="009A619F" w:rsidRDefault="00F25189" w:rsidP="009A619F">
      <w:pPr>
        <w:pStyle w:val="a3"/>
        <w:rPr>
          <w:sz w:val="24"/>
          <w:szCs w:val="24"/>
        </w:rPr>
      </w:pPr>
      <w:r w:rsidRPr="009A619F">
        <w:rPr>
          <w:sz w:val="24"/>
          <w:szCs w:val="24"/>
        </w:rPr>
        <w:t xml:space="preserve">7. Решением </w:t>
      </w:r>
      <w:r w:rsidR="004E5233">
        <w:rPr>
          <w:sz w:val="24"/>
          <w:szCs w:val="24"/>
        </w:rPr>
        <w:t>Октябрьского</w:t>
      </w:r>
      <w:r w:rsidR="00D5774A">
        <w:rPr>
          <w:sz w:val="24"/>
          <w:szCs w:val="24"/>
        </w:rPr>
        <w:t xml:space="preserve"> сельского Совета депутатов </w:t>
      </w:r>
      <w:r w:rsidRPr="009A619F">
        <w:rPr>
          <w:sz w:val="24"/>
          <w:szCs w:val="24"/>
        </w:rPr>
        <w:t>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47B1C">
        <w:rPr>
          <w:rFonts w:ascii="Times New Roman" w:hAnsi="Times New Roman" w:cs="Times New Roman"/>
          <w:b/>
          <w:sz w:val="24"/>
          <w:szCs w:val="24"/>
        </w:rPr>
        <w:t>1</w:t>
      </w:r>
      <w:r w:rsidR="00B46C09">
        <w:rPr>
          <w:rFonts w:ascii="Times New Roman" w:hAnsi="Times New Roman" w:cs="Times New Roman"/>
          <w:b/>
          <w:sz w:val="24"/>
          <w:szCs w:val="24"/>
        </w:rPr>
        <w:t>3</w:t>
      </w:r>
      <w:r w:rsidRPr="009A619F">
        <w:rPr>
          <w:rFonts w:ascii="Times New Roman" w:hAnsi="Times New Roman" w:cs="Times New Roman"/>
          <w:b/>
          <w:sz w:val="24"/>
          <w:szCs w:val="24"/>
        </w:rPr>
        <w:t>. Регистраци</w:t>
      </w:r>
      <w:r w:rsidR="00E47B1C">
        <w:rPr>
          <w:rFonts w:ascii="Times New Roman" w:hAnsi="Times New Roman" w:cs="Times New Roman"/>
          <w:b/>
          <w:sz w:val="24"/>
          <w:szCs w:val="24"/>
        </w:rPr>
        <w:t>я и учет долговых обязательств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1. Все долговые обязательства сельсовета подлежат учету и регистрации в муниципальной долговой книге  сельсовета.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 xml:space="preserve">В муниципальную долговую книгу вносятся сведения </w:t>
      </w:r>
      <w:r w:rsidR="00024E55">
        <w:t>об объеме долговых обязательств</w:t>
      </w:r>
      <w:r w:rsidRPr="009A619F">
        <w:t xml:space="preserve"> сельсовета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proofErr w:type="gramStart"/>
      <w:r w:rsidRPr="009A619F">
        <w:t>Учет долговых обязательств  сельсовета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  <w:proofErr w:type="gramEnd"/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В муниципальной долговой книге сельсовета, в том числе, учитывается информация о просроченной задолженности по исполнению муниципальных долговых обязательств.</w:t>
      </w:r>
    </w:p>
    <w:p w:rsidR="00F25189" w:rsidRPr="009A619F" w:rsidRDefault="00F25189" w:rsidP="009A619F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A619F">
        <w:t>Инфор</w:t>
      </w:r>
      <w:r w:rsidR="00024E55">
        <w:t>мация о долговых обязательствах</w:t>
      </w:r>
      <w:r w:rsidRPr="009A619F">
        <w:t xml:space="preserve"> сельсовета, отраженных в муниципальной долговой книге, подлежит передаче в Департамент финансов администрации Красноярского края. Объем информации, порядок и сроки ее передачи устанавливаются Департаментом финансов администрации Красноярского края.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Ответственность за достоверность данных о долговых обязательствах  сельсовета, переданных в Департамент финансов администрации Красноярского края, несет администрация  сельсовета.</w:t>
      </w:r>
    </w:p>
    <w:p w:rsidR="00F25189" w:rsidRPr="009A619F" w:rsidRDefault="00F2518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7B1C">
        <w:rPr>
          <w:rFonts w:ascii="Times New Roman" w:hAnsi="Times New Roman" w:cs="Times New Roman"/>
          <w:sz w:val="24"/>
          <w:szCs w:val="24"/>
        </w:rPr>
        <w:t xml:space="preserve">4. Составление проекта бюджета </w:t>
      </w:r>
      <w:r w:rsidRPr="009A619F">
        <w:rPr>
          <w:rFonts w:ascii="Times New Roman" w:hAnsi="Times New Roman" w:cs="Times New Roman"/>
          <w:sz w:val="24"/>
          <w:szCs w:val="24"/>
        </w:rPr>
        <w:t>сельсовета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F6433">
        <w:rPr>
          <w:rFonts w:ascii="Times New Roman" w:hAnsi="Times New Roman" w:cs="Times New Roman"/>
          <w:b/>
          <w:sz w:val="24"/>
          <w:szCs w:val="24"/>
        </w:rPr>
        <w:t>1</w:t>
      </w:r>
      <w:r w:rsidR="00B46C09">
        <w:rPr>
          <w:rFonts w:ascii="Times New Roman" w:hAnsi="Times New Roman" w:cs="Times New Roman"/>
          <w:b/>
          <w:sz w:val="24"/>
          <w:szCs w:val="24"/>
        </w:rPr>
        <w:t>4</w:t>
      </w:r>
      <w:r w:rsidRPr="009A619F">
        <w:rPr>
          <w:rFonts w:ascii="Times New Roman" w:hAnsi="Times New Roman" w:cs="Times New Roman"/>
          <w:b/>
          <w:sz w:val="24"/>
          <w:szCs w:val="24"/>
        </w:rPr>
        <w:t>. Осн</w:t>
      </w:r>
      <w:r w:rsidR="00E47B1C">
        <w:rPr>
          <w:rFonts w:ascii="Times New Roman" w:hAnsi="Times New Roman" w:cs="Times New Roman"/>
          <w:b/>
          <w:sz w:val="24"/>
          <w:szCs w:val="24"/>
        </w:rPr>
        <w:t>овы составления проекта бюджета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25189" w:rsidRPr="009A619F" w:rsidRDefault="00024E55" w:rsidP="009A619F">
      <w:pPr>
        <w:numPr>
          <w:ilvl w:val="1"/>
          <w:numId w:val="12"/>
        </w:numPr>
        <w:autoSpaceDE w:val="0"/>
        <w:autoSpaceDN w:val="0"/>
        <w:adjustRightInd w:val="0"/>
        <w:jc w:val="both"/>
      </w:pPr>
      <w:r>
        <w:t xml:space="preserve">Проект бюджета </w:t>
      </w:r>
      <w:r w:rsidR="00F25189" w:rsidRPr="009A619F">
        <w:t xml:space="preserve">сельсовета составляется на основе прогноза социально-экономического развития  сельсовета в целях финансового обеспечения его расходных обязательств. Порядок и сроки составления проекта местного бюджета устанавливается администрацией  сельсовета в соответствии с Бюджетным кодексом Российской Федерации и решениями </w:t>
      </w:r>
      <w:r w:rsidR="004E5233">
        <w:t>Октябрьского</w:t>
      </w:r>
      <w:r w:rsidR="00D5774A">
        <w:t xml:space="preserve"> сельского Совета депутатов</w:t>
      </w:r>
      <w:r w:rsidR="00F25189" w:rsidRPr="009A619F">
        <w:t xml:space="preserve">, принятыми с соблюдением норм Бюджетного кодекса Российской Федерации. </w:t>
      </w:r>
    </w:p>
    <w:p w:rsidR="00F25189" w:rsidRPr="009A619F" w:rsidRDefault="00F25189" w:rsidP="009A619F">
      <w:pPr>
        <w:pStyle w:val="Con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 xml:space="preserve">Проект бюджета  сельсовета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9A619F">
        <w:rPr>
          <w:rFonts w:ascii="Times New Roman" w:hAnsi="Times New Roman" w:cs="Times New Roman"/>
          <w:sz w:val="24"/>
          <w:szCs w:val="24"/>
        </w:rPr>
        <w:t>, за исключением решения о бюджете.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В случае</w:t>
      </w:r>
      <w:proofErr w:type="gramStart"/>
      <w:r w:rsidRPr="009A619F">
        <w:t>,</w:t>
      </w:r>
      <w:proofErr w:type="gramEnd"/>
      <w:r w:rsidRPr="009A619F">
        <w:t xml:space="preserve"> если проект бюджета сельсовета составляется и утверждается на очередной финансовый год, решением представительного органа  сельсовета могут быть предусмотрены разработка и утверждение среднесрочного финансового плана  сельсовета.</w:t>
      </w:r>
    </w:p>
    <w:p w:rsidR="00F25189" w:rsidRPr="009A619F" w:rsidRDefault="00F25189" w:rsidP="009A619F">
      <w:pPr>
        <w:pStyle w:val="Con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если проект бюджета  сельсовета составляется и утверждается на очередной финансовый год, местная администрация  сельсовета разрабатывает и утверждает среднесрочный финансовый план  сельсовета.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15</w:t>
      </w:r>
      <w:r w:rsidRPr="009A619F">
        <w:rPr>
          <w:rFonts w:ascii="Times New Roman" w:hAnsi="Times New Roman" w:cs="Times New Roman"/>
          <w:b/>
          <w:sz w:val="24"/>
          <w:szCs w:val="24"/>
        </w:rPr>
        <w:t>. Организация работы по составлению проекта бюджета  сельсовета</w:t>
      </w:r>
    </w:p>
    <w:p w:rsidR="00F25189" w:rsidRPr="009A619F" w:rsidRDefault="00F25189" w:rsidP="009A619F">
      <w:pPr>
        <w:pStyle w:val="ConsNormal"/>
        <w:widowControl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 сельсовета основывается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>:</w:t>
      </w:r>
    </w:p>
    <w:p w:rsidR="00F25189" w:rsidRPr="009A619F" w:rsidRDefault="00F25189" w:rsidP="009A619F">
      <w:pPr>
        <w:pStyle w:val="ConsNormal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1) бюджетном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Федерации; </w:t>
      </w:r>
    </w:p>
    <w:p w:rsidR="00F25189" w:rsidRPr="009A619F" w:rsidRDefault="00F25189" w:rsidP="009A619F">
      <w:pPr>
        <w:pStyle w:val="ConsNormal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 сельсовета на очередной финансовый год;</w:t>
      </w:r>
    </w:p>
    <w:p w:rsidR="00F25189" w:rsidRPr="009A619F" w:rsidRDefault="00F25189" w:rsidP="009A619F">
      <w:pPr>
        <w:pStyle w:val="ConsNormal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3) основных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3E2D5C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9A619F">
        <w:rPr>
          <w:rFonts w:ascii="Times New Roman" w:hAnsi="Times New Roman" w:cs="Times New Roman"/>
          <w:sz w:val="24"/>
          <w:szCs w:val="24"/>
        </w:rPr>
        <w:t>и</w:t>
      </w:r>
      <w:r w:rsidR="003E2D5C">
        <w:rPr>
          <w:rFonts w:ascii="Times New Roman" w:hAnsi="Times New Roman" w:cs="Times New Roman"/>
          <w:sz w:val="24"/>
          <w:szCs w:val="24"/>
        </w:rPr>
        <w:t xml:space="preserve"> основных направлений налоговой политики</w:t>
      </w:r>
      <w:r w:rsidRPr="009A619F">
        <w:rPr>
          <w:rFonts w:ascii="Times New Roman" w:hAnsi="Times New Roman" w:cs="Times New Roman"/>
          <w:sz w:val="24"/>
          <w:szCs w:val="24"/>
        </w:rPr>
        <w:t>;</w:t>
      </w:r>
    </w:p>
    <w:p w:rsidR="00F25189" w:rsidRPr="009A619F" w:rsidRDefault="00F25189" w:rsidP="009A619F">
      <w:pPr>
        <w:pStyle w:val="ConsNormal"/>
        <w:widowControl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Работа по составлению проекта бюджета  сельсовета начинается не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чем за 4 месяца до окончания текущего финансового года на основании нормативного правового акта администрации  сельсовета, в котором определяются порядок и сроки осуществления мероприятий, связанных с составлением проекта бюджета  сельсовета, работой над документами и материалами, обязательными для представления одновременно с проектом бюджета  сельсовета.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3. В том случае, если в  сельсовете в соответствии с Уставом образован финансовый орган, то им осуществляется непосредственная организация работы по подготовке проекта бюджета  сельсовета. Иные структурные подразделения администрации  сельсовета участвуют в подготовке проекта бюджета сельсовета, материалов и документов, обязательных для представления одновременно с проектом бюджета  сельсовета, в соответствии со своей компетенцией, поручениями </w:t>
      </w:r>
      <w:r w:rsidR="001D45B6">
        <w:rPr>
          <w:rFonts w:ascii="Times New Roman" w:hAnsi="Times New Roman" w:cs="Times New Roman"/>
          <w:sz w:val="24"/>
          <w:szCs w:val="24"/>
        </w:rPr>
        <w:t>г</w:t>
      </w:r>
      <w:r w:rsidRPr="009A619F">
        <w:rPr>
          <w:rFonts w:ascii="Times New Roman" w:hAnsi="Times New Roman" w:cs="Times New Roman"/>
          <w:sz w:val="24"/>
          <w:szCs w:val="24"/>
        </w:rPr>
        <w:t xml:space="preserve">лавы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Pr="009A619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9F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представляют в администрацию сельсовета распределение предельных объемов бюджетного финансирования на очередной финансовый год в соответствии с функциональной и  классификация операций  государственного  управления расходов бюджетов Российской Федерации.</w:t>
      </w:r>
      <w:proofErr w:type="gramEnd"/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16</w:t>
      </w:r>
      <w:r w:rsidRPr="009A619F">
        <w:rPr>
          <w:rFonts w:ascii="Times New Roman" w:hAnsi="Times New Roman" w:cs="Times New Roman"/>
          <w:b/>
          <w:sz w:val="24"/>
          <w:szCs w:val="24"/>
        </w:rPr>
        <w:t>. Прогноз социально-экономического развития  сельсовета</w:t>
      </w:r>
    </w:p>
    <w:p w:rsidR="00F25189" w:rsidRPr="009A619F" w:rsidRDefault="00F25189" w:rsidP="009A619F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9A619F">
        <w:t xml:space="preserve">Прогноз социально-экономического развития сельсовета разрабатывается на период не менее трех лет. 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Прогноз соц</w:t>
      </w:r>
      <w:r w:rsidR="00CE1BC5">
        <w:t xml:space="preserve">иально-экономического развития </w:t>
      </w:r>
      <w:r w:rsidRPr="009A619F">
        <w:t>сельсовета ежегодно разрабатывается в порядке, установленном местной администрацией.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Разработка прогноза социально-экономического развития  сельсовета на очередной финансовый год либо на очередной финансовый год и плановый период осуществляется местной администрацией, главой  сельсовета.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Изменение прогноза социально-экономического развития  сельсовета в ходе составления или рассмотрения проекта бюджета влечет за собой изменение основных характеристик проекта бюджета  сельсовета.</w:t>
      </w:r>
    </w:p>
    <w:p w:rsidR="00F25189" w:rsidRPr="009A619F" w:rsidRDefault="00F25189" w:rsidP="009A619F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9A619F">
        <w:t xml:space="preserve">Прогноз социально-экономического развития сельсовета одобряется местной администрацией одновременно с принятием решения о внесении проекта бюджета в представительный орган  сельсовета. 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17</w:t>
      </w:r>
      <w:r w:rsidRPr="009A619F">
        <w:rPr>
          <w:rFonts w:ascii="Times New Roman" w:hAnsi="Times New Roman" w:cs="Times New Roman"/>
          <w:b/>
          <w:sz w:val="24"/>
          <w:szCs w:val="24"/>
        </w:rPr>
        <w:t>. Среднесрочный финансов</w:t>
      </w:r>
      <w:r w:rsidR="001F6433">
        <w:rPr>
          <w:rFonts w:ascii="Times New Roman" w:hAnsi="Times New Roman" w:cs="Times New Roman"/>
          <w:b/>
          <w:sz w:val="24"/>
          <w:szCs w:val="24"/>
        </w:rPr>
        <w:t>ый план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25189" w:rsidRPr="009A619F" w:rsidRDefault="00F25189" w:rsidP="009A619F">
      <w:pPr>
        <w:numPr>
          <w:ilvl w:val="2"/>
          <w:numId w:val="15"/>
        </w:numPr>
        <w:autoSpaceDE w:val="0"/>
        <w:autoSpaceDN w:val="0"/>
        <w:adjustRightInd w:val="0"/>
        <w:jc w:val="both"/>
      </w:pPr>
      <w:r w:rsidRPr="009A619F">
        <w:lastRenderedPageBreak/>
        <w:t>Под среднесрочным финансовым планом  сельсовета понимается документ, содержащий основные параметры местного бюджета, который ежегодно разрабатывается по форме и в порядке, установленном местной администрацией  сельсовета с соблюдением положений Бюджетного кодекса Российской Федерации.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Проект среднесрочного финансового плана  сельсовета утверждается местной администрацией  сельсовета и представляется в представительный орган  сельсовета одновременно с проектом местного бюджета.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Значения показателей среднесрочного финансового плана  сельсовета и основных показателей проекта местного  бюджета должны соответствовать друг другу. Показатели среднесрочного финансового плана  сельсовета могут быть изменены при разработке и утверждении среднесрочного финансового плана  сельсовета на очередной финансовый год и плановый период.</w:t>
      </w:r>
    </w:p>
    <w:p w:rsidR="00F25189" w:rsidRPr="009A619F" w:rsidRDefault="00F25189" w:rsidP="009A619F">
      <w:pPr>
        <w:numPr>
          <w:ilvl w:val="2"/>
          <w:numId w:val="15"/>
        </w:numPr>
        <w:autoSpaceDE w:val="0"/>
        <w:autoSpaceDN w:val="0"/>
        <w:adjustRightInd w:val="0"/>
        <w:jc w:val="both"/>
      </w:pPr>
      <w:r w:rsidRPr="009A619F">
        <w:t>Утвержденный среднесрочный финансовый план сельсовета должен содержать следующие параметры:</w:t>
      </w:r>
    </w:p>
    <w:p w:rsidR="00F25189" w:rsidRPr="009A619F" w:rsidRDefault="00F25189" w:rsidP="009A619F">
      <w:pPr>
        <w:autoSpaceDE w:val="0"/>
        <w:autoSpaceDN w:val="0"/>
        <w:adjustRightInd w:val="0"/>
        <w:ind w:firstLine="1080"/>
        <w:jc w:val="both"/>
      </w:pPr>
      <w:r w:rsidRPr="009A619F">
        <w:t>1)прогнозируемый общий объем доходов и расходов местного бюджета;</w:t>
      </w:r>
    </w:p>
    <w:p w:rsidR="00F25189" w:rsidRPr="009A619F" w:rsidRDefault="00F25189" w:rsidP="009A619F">
      <w:pPr>
        <w:autoSpaceDE w:val="0"/>
        <w:autoSpaceDN w:val="0"/>
        <w:adjustRightInd w:val="0"/>
        <w:ind w:firstLine="1080"/>
        <w:jc w:val="both"/>
      </w:pPr>
      <w:r w:rsidRPr="009A619F">
        <w:t>2) дефицит (профицит) местного бюджета;</w:t>
      </w:r>
    </w:p>
    <w:p w:rsidR="00F25189" w:rsidRPr="009A619F" w:rsidRDefault="00F25189" w:rsidP="009A619F">
      <w:pPr>
        <w:autoSpaceDE w:val="0"/>
        <w:autoSpaceDN w:val="0"/>
        <w:adjustRightInd w:val="0"/>
        <w:ind w:firstLine="1080"/>
        <w:jc w:val="both"/>
      </w:pPr>
      <w:r w:rsidRPr="009A619F">
        <w:t>3)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F25189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Администрацией сельсовета может быть предусмотрено утверждение дополнительных показателей среднесрочного финансового плана  сельсовета.</w:t>
      </w:r>
    </w:p>
    <w:p w:rsidR="003023B4" w:rsidRPr="009A619F" w:rsidRDefault="003023B4" w:rsidP="003023B4">
      <w:pPr>
        <w:autoSpaceDE w:val="0"/>
        <w:autoSpaceDN w:val="0"/>
        <w:adjustRightInd w:val="0"/>
        <w:jc w:val="both"/>
      </w:pPr>
    </w:p>
    <w:p w:rsidR="00F25189" w:rsidRPr="001F6433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43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18</w:t>
      </w:r>
      <w:r w:rsidRPr="001F6433">
        <w:rPr>
          <w:rFonts w:ascii="Times New Roman" w:hAnsi="Times New Roman" w:cs="Times New Roman"/>
          <w:b/>
          <w:sz w:val="24"/>
          <w:szCs w:val="24"/>
        </w:rPr>
        <w:t>. Порядок составления проекта решения о бюджете</w:t>
      </w:r>
    </w:p>
    <w:p w:rsidR="00F25189" w:rsidRPr="001F6433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 xml:space="preserve">1. Глава сельсовета не позднее 1 сентября текущего финансового года принимает постановление, в котором определяются порядок и сроки осуществления мероприятий, связанных с составлением проекта бюджета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Pr="001F6433">
        <w:rPr>
          <w:rFonts w:ascii="Times New Roman" w:hAnsi="Times New Roman" w:cs="Times New Roman"/>
          <w:sz w:val="24"/>
          <w:szCs w:val="24"/>
        </w:rPr>
        <w:t xml:space="preserve"> сельсовета на очередной финансовый год, </w:t>
      </w:r>
      <w:proofErr w:type="gramStart"/>
      <w:r w:rsidRPr="001F6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3">
        <w:rPr>
          <w:rFonts w:ascii="Times New Roman" w:hAnsi="Times New Roman" w:cs="Times New Roman"/>
          <w:sz w:val="24"/>
          <w:szCs w:val="24"/>
        </w:rPr>
        <w:t xml:space="preserve"> работай </w:t>
      </w:r>
      <w:proofErr w:type="gramStart"/>
      <w:r w:rsidRPr="001F643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F6433">
        <w:rPr>
          <w:rFonts w:ascii="Times New Roman" w:hAnsi="Times New Roman" w:cs="Times New Roman"/>
          <w:sz w:val="24"/>
          <w:szCs w:val="24"/>
        </w:rPr>
        <w:t xml:space="preserve"> документами и материалами, обязательными для представления одновременно с проектом бюджета сельсовета.</w:t>
      </w:r>
    </w:p>
    <w:p w:rsidR="00F25189" w:rsidRPr="009A619F" w:rsidRDefault="00F25189" w:rsidP="009A619F">
      <w:pPr>
        <w:autoSpaceDE w:val="0"/>
        <w:autoSpaceDN w:val="0"/>
        <w:adjustRightInd w:val="0"/>
        <w:jc w:val="both"/>
      </w:pPr>
      <w:r w:rsidRPr="001F6433">
        <w:t xml:space="preserve">                2. На основании разработанных документов определяются основные характеристики бюджета </w:t>
      </w:r>
      <w:r w:rsidR="004E5233">
        <w:t>Октябрьского</w:t>
      </w:r>
      <w:r w:rsidRPr="001F6433">
        <w:t xml:space="preserve"> сельсовета, ин</w:t>
      </w:r>
      <w:r w:rsidR="001F6433" w:rsidRPr="001F6433">
        <w:t>ые показатели, указанные в ст.24</w:t>
      </w:r>
      <w:r w:rsidRPr="001F6433">
        <w:t xml:space="preserve"> настоящего Положения.</w:t>
      </w:r>
    </w:p>
    <w:p w:rsidR="00F25189" w:rsidRPr="009A619F" w:rsidRDefault="00F25189" w:rsidP="009A61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              3.В случае возникновения разногласий между администрацией  сельсовета,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9A619F">
        <w:rPr>
          <w:rFonts w:ascii="Times New Roman" w:hAnsi="Times New Roman" w:cs="Times New Roman"/>
          <w:sz w:val="24"/>
          <w:szCs w:val="24"/>
        </w:rPr>
        <w:t>, контрольным органом   по расходам на содержание указанных органов одновременно с бюджетным посланием в представительный орган сельсовета представляются протоколы разногласий по поводу указанных расходов.</w:t>
      </w:r>
    </w:p>
    <w:p w:rsidR="00F25189" w:rsidRPr="009A619F" w:rsidRDefault="00F2518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Глава 5. Рассмотрение и утверждение бюджета  сельсовета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19</w:t>
      </w:r>
      <w:r w:rsidRPr="009A619F">
        <w:rPr>
          <w:rFonts w:ascii="Times New Roman" w:hAnsi="Times New Roman" w:cs="Times New Roman"/>
          <w:b/>
          <w:sz w:val="24"/>
          <w:szCs w:val="24"/>
        </w:rPr>
        <w:t>. Основы рассмотрения и утверждения бюджета  сельсовета.</w:t>
      </w:r>
    </w:p>
    <w:p w:rsidR="00F25189" w:rsidRPr="009A619F" w:rsidRDefault="00F25189" w:rsidP="009A619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A619F">
        <w:t>Ре</w:t>
      </w:r>
      <w:r w:rsidR="006F00A0">
        <w:t xml:space="preserve">шение </w:t>
      </w:r>
      <w:r w:rsidR="004E5233">
        <w:t>Октябрьского</w:t>
      </w:r>
      <w:r w:rsidR="00D5774A">
        <w:t xml:space="preserve"> сельского Совета депутатов</w:t>
      </w:r>
      <w:r w:rsidRPr="009A619F">
        <w:t xml:space="preserve"> о бюджете содержит основные характеристики бюджета, к которым относятся общий объем доходов бюджета, общий объем расходов, дефи</w:t>
      </w:r>
      <w:r w:rsidR="006F00A0">
        <w:t xml:space="preserve">цит (профицит) местного бюджета, </w:t>
      </w:r>
      <w:r w:rsidR="006F00A0" w:rsidRPr="006F00A0">
        <w:rPr>
          <w:color w:val="000000"/>
          <w:shd w:val="clear" w:color="auto" w:fill="FFFFFF"/>
        </w:rPr>
        <w:t xml:space="preserve">а также иные показатели, установленные настоящим Кодексом, законами субъектов Российской Федерации, муниципальными правовыми актами </w:t>
      </w:r>
      <w:r w:rsidR="004E5233">
        <w:t>Октябрьского</w:t>
      </w:r>
      <w:r w:rsidR="00D5774A">
        <w:t xml:space="preserve"> сельского Совета депутатов </w:t>
      </w:r>
      <w:r w:rsidR="006F00A0" w:rsidRPr="006F00A0">
        <w:rPr>
          <w:color w:val="000000"/>
          <w:shd w:val="clear" w:color="auto" w:fill="FFFFFF"/>
        </w:rPr>
        <w:t>муниципальных образований (кроме законов (решений) о бюджете).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Федерации, то они содержатся в решении  о бюджете  сельсовета.</w:t>
      </w:r>
    </w:p>
    <w:p w:rsidR="00F25189" w:rsidRPr="009A619F" w:rsidRDefault="006F00A0" w:rsidP="009A619F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Решением </w:t>
      </w:r>
      <w:r w:rsidR="00F25189" w:rsidRPr="009A619F">
        <w:t xml:space="preserve">о бюджете  сельсовета </w:t>
      </w:r>
      <w:r w:rsidR="001D45B6">
        <w:t>утверждаются</w:t>
      </w:r>
      <w:r w:rsidR="00F25189" w:rsidRPr="009A619F">
        <w:t>:</w:t>
      </w:r>
    </w:p>
    <w:p w:rsidR="00F25189" w:rsidRPr="009A619F" w:rsidRDefault="00F25189" w:rsidP="009A619F">
      <w:pPr>
        <w:autoSpaceDE w:val="0"/>
        <w:autoSpaceDN w:val="0"/>
        <w:adjustRightInd w:val="0"/>
        <w:ind w:firstLine="900"/>
        <w:jc w:val="both"/>
      </w:pPr>
      <w:r w:rsidRPr="009A619F">
        <w:t>1) перечень главных администраторов доходов бюджета;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 xml:space="preserve">2) перечень главных </w:t>
      </w:r>
      <w:proofErr w:type="gramStart"/>
      <w:r w:rsidRPr="009A619F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A619F">
        <w:rPr>
          <w:sz w:val="24"/>
          <w:szCs w:val="24"/>
        </w:rPr>
        <w:t>;</w:t>
      </w:r>
    </w:p>
    <w:p w:rsidR="00D0204B" w:rsidRDefault="00F25189" w:rsidP="00D0204B">
      <w:pPr>
        <w:pStyle w:val="2"/>
        <w:rPr>
          <w:sz w:val="24"/>
          <w:szCs w:val="24"/>
        </w:rPr>
      </w:pPr>
      <w:proofErr w:type="gramStart"/>
      <w:r w:rsidRPr="009A619F">
        <w:rPr>
          <w:sz w:val="24"/>
          <w:szCs w:val="24"/>
        </w:rPr>
        <w:lastRenderedPageBreak/>
        <w:t>3) распределение бюджетных ассигнований по раздела</w:t>
      </w:r>
      <w:r w:rsidR="00D0204B">
        <w:rPr>
          <w:sz w:val="24"/>
          <w:szCs w:val="24"/>
        </w:rPr>
        <w:t>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</w:t>
      </w:r>
      <w:r w:rsidR="00D0204B" w:rsidRPr="00D0204B">
        <w:rPr>
          <w:sz w:val="24"/>
          <w:szCs w:val="24"/>
        </w:rPr>
        <w:t xml:space="preserve"> </w:t>
      </w:r>
      <w:r w:rsidR="00D0204B">
        <w:rPr>
          <w:sz w:val="24"/>
          <w:szCs w:val="24"/>
        </w:rPr>
        <w:t>группам (группам и подгруппам) видов расходов классификации расходов бюджетов на очередной финансовый год (</w:t>
      </w:r>
      <w:r w:rsidR="001762B8">
        <w:rPr>
          <w:sz w:val="24"/>
          <w:szCs w:val="24"/>
        </w:rPr>
        <w:t>очередной</w:t>
      </w:r>
      <w:proofErr w:type="gramEnd"/>
      <w:r w:rsidR="001762B8">
        <w:rPr>
          <w:sz w:val="24"/>
          <w:szCs w:val="24"/>
        </w:rPr>
        <w:t xml:space="preserve"> финансовый год и плановый период</w:t>
      </w:r>
      <w:r w:rsidR="00D0204B">
        <w:rPr>
          <w:sz w:val="24"/>
          <w:szCs w:val="24"/>
        </w:rPr>
        <w:t>)</w:t>
      </w:r>
      <w:r w:rsidR="001762B8">
        <w:rPr>
          <w:sz w:val="24"/>
          <w:szCs w:val="24"/>
        </w:rPr>
        <w:t>, а также по разделам и подразделам классификации расходов бюджетов в случаях, установленных соответственно Бюджетным Кодексом, законом</w:t>
      </w:r>
      <w:r w:rsidR="00BD424A">
        <w:rPr>
          <w:sz w:val="24"/>
          <w:szCs w:val="24"/>
        </w:rPr>
        <w:t xml:space="preserve"> </w:t>
      </w:r>
      <w:r w:rsidR="001762B8">
        <w:rPr>
          <w:sz w:val="24"/>
          <w:szCs w:val="24"/>
        </w:rPr>
        <w:t xml:space="preserve">субъекта Российской Федерации, муниципальным правовым актом </w:t>
      </w:r>
      <w:r w:rsidR="004E5233">
        <w:rPr>
          <w:sz w:val="24"/>
          <w:szCs w:val="24"/>
        </w:rPr>
        <w:t>Октябрьского</w:t>
      </w:r>
      <w:r w:rsidR="00D5774A">
        <w:rPr>
          <w:sz w:val="24"/>
          <w:szCs w:val="24"/>
        </w:rPr>
        <w:t xml:space="preserve"> сельского Совета депутатов </w:t>
      </w:r>
      <w:r w:rsidR="001762B8">
        <w:rPr>
          <w:sz w:val="24"/>
          <w:szCs w:val="24"/>
        </w:rPr>
        <w:t>муниципального образования;</w:t>
      </w:r>
    </w:p>
    <w:p w:rsidR="001762B8" w:rsidRDefault="001762B8" w:rsidP="00D0204B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38756C">
        <w:rPr>
          <w:sz w:val="24"/>
          <w:szCs w:val="24"/>
        </w:rPr>
        <w:t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</w:t>
      </w:r>
    </w:p>
    <w:p w:rsidR="00F25189" w:rsidRPr="009A619F" w:rsidRDefault="0038756C" w:rsidP="009A619F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="00F25189" w:rsidRPr="009A619F">
        <w:rPr>
          <w:sz w:val="24"/>
          <w:szCs w:val="24"/>
        </w:rPr>
        <w:t>) общий объем бюджетных ассигнований, направляемых на исполнение публичных нормативных обязательств;</w:t>
      </w:r>
    </w:p>
    <w:p w:rsidR="00F25189" w:rsidRPr="009A619F" w:rsidRDefault="00BD424A" w:rsidP="009A619F">
      <w:pPr>
        <w:pStyle w:val="2"/>
        <w:rPr>
          <w:sz w:val="24"/>
          <w:szCs w:val="24"/>
        </w:rPr>
      </w:pPr>
      <w:r>
        <w:rPr>
          <w:sz w:val="24"/>
          <w:szCs w:val="24"/>
        </w:rPr>
        <w:t>6</w:t>
      </w:r>
      <w:r w:rsidR="00F25189" w:rsidRPr="009A619F">
        <w:rPr>
          <w:sz w:val="24"/>
          <w:szCs w:val="24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F25189" w:rsidRPr="009A619F" w:rsidRDefault="00BD424A" w:rsidP="009A619F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F25189" w:rsidRPr="009A619F">
        <w:rPr>
          <w:sz w:val="24"/>
          <w:szCs w:val="24"/>
        </w:rPr>
        <w:t>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</w:t>
      </w:r>
      <w:r>
        <w:rPr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F25189" w:rsidRPr="009A619F">
        <w:rPr>
          <w:sz w:val="24"/>
          <w:szCs w:val="24"/>
        </w:rPr>
        <w:t>, на второй год планового периода в объеме не</w:t>
      </w:r>
      <w:proofErr w:type="gramEnd"/>
      <w:r w:rsidR="00F25189" w:rsidRPr="009A619F">
        <w:rPr>
          <w:sz w:val="24"/>
          <w:szCs w:val="24"/>
        </w:rPr>
        <w:t xml:space="preserve"> менее 5 процентов общего объема расходов бюджета</w:t>
      </w:r>
      <w:r>
        <w:rPr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F25189" w:rsidRPr="009A619F">
        <w:rPr>
          <w:sz w:val="24"/>
          <w:szCs w:val="24"/>
        </w:rPr>
        <w:t>;</w:t>
      </w:r>
    </w:p>
    <w:p w:rsidR="00F25189" w:rsidRPr="009A619F" w:rsidRDefault="00BD424A" w:rsidP="009A619F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F25189" w:rsidRPr="009A619F">
        <w:rPr>
          <w:sz w:val="24"/>
          <w:szCs w:val="24"/>
        </w:rPr>
        <w:t>) источники финансирования дефицита бюджета, установленные пунктом 2 статьи 1</w:t>
      </w:r>
      <w:r>
        <w:rPr>
          <w:sz w:val="24"/>
          <w:szCs w:val="24"/>
        </w:rPr>
        <w:t>2</w:t>
      </w:r>
      <w:r w:rsidR="00F25189" w:rsidRPr="009A619F">
        <w:rPr>
          <w:sz w:val="24"/>
          <w:szCs w:val="24"/>
        </w:rPr>
        <w:t xml:space="preserve"> настоящего Положения;</w:t>
      </w:r>
    </w:p>
    <w:p w:rsidR="00F25189" w:rsidRPr="009A619F" w:rsidRDefault="00BD424A" w:rsidP="009A619F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="00F25189" w:rsidRPr="009A619F">
        <w:rPr>
          <w:sz w:val="24"/>
          <w:szCs w:val="24"/>
        </w:rPr>
        <w:t>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числе, верхнего предела долга по муниципальным гарантиям;</w:t>
      </w:r>
    </w:p>
    <w:p w:rsidR="00F25189" w:rsidRPr="009A619F" w:rsidRDefault="00BD424A" w:rsidP="009A619F">
      <w:pPr>
        <w:pStyle w:val="2"/>
        <w:rPr>
          <w:sz w:val="24"/>
          <w:szCs w:val="24"/>
        </w:rPr>
      </w:pPr>
      <w:r>
        <w:rPr>
          <w:sz w:val="24"/>
          <w:szCs w:val="24"/>
        </w:rPr>
        <w:t>10</w:t>
      </w:r>
      <w:r w:rsidR="00F25189" w:rsidRPr="009A619F">
        <w:rPr>
          <w:sz w:val="24"/>
          <w:szCs w:val="24"/>
        </w:rPr>
        <w:t>) иные показатели местного бюджета, установленные реш</w:t>
      </w:r>
      <w:r w:rsidR="005B7393">
        <w:rPr>
          <w:sz w:val="24"/>
          <w:szCs w:val="24"/>
        </w:rPr>
        <w:t xml:space="preserve">ениями </w:t>
      </w:r>
      <w:r w:rsidR="004E5233">
        <w:rPr>
          <w:sz w:val="24"/>
          <w:szCs w:val="24"/>
        </w:rPr>
        <w:t>Октябрьского</w:t>
      </w:r>
      <w:r w:rsidR="00D5774A">
        <w:rPr>
          <w:sz w:val="24"/>
          <w:szCs w:val="24"/>
        </w:rPr>
        <w:t xml:space="preserve"> сельского Совета депутатов</w:t>
      </w:r>
      <w:r w:rsidR="00F25189" w:rsidRPr="009A619F">
        <w:rPr>
          <w:sz w:val="24"/>
          <w:szCs w:val="24"/>
        </w:rPr>
        <w:t>.</w:t>
      </w:r>
    </w:p>
    <w:p w:rsidR="00F25189" w:rsidRPr="009A619F" w:rsidRDefault="00F25189" w:rsidP="009A619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A619F">
        <w:t>В случае утверждения бюджета сельсовета на очередной финансовый год и плановый п</w:t>
      </w:r>
      <w:r w:rsidR="00BD424A">
        <w:t xml:space="preserve">ериод проект решения о бюджете </w:t>
      </w:r>
      <w:r w:rsidRPr="009A619F">
        <w:t xml:space="preserve">сельсовета утверждается путем изменения параметров планового периода утвержденного бюджета и добавления к ним параметров второго </w:t>
      </w:r>
      <w:proofErr w:type="gramStart"/>
      <w:r w:rsidRPr="009A619F">
        <w:t xml:space="preserve">года планового </w:t>
      </w:r>
      <w:r w:rsidR="005B7393">
        <w:t>периода проекта бюджета</w:t>
      </w:r>
      <w:r w:rsidRPr="009A619F">
        <w:t xml:space="preserve"> сельсовета</w:t>
      </w:r>
      <w:proofErr w:type="gramEnd"/>
      <w:r w:rsidRPr="009A619F">
        <w:t>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 xml:space="preserve">Изменение </w:t>
      </w:r>
      <w:proofErr w:type="gramStart"/>
      <w:r w:rsidRPr="009A619F">
        <w:t>показателей ведомственной структуры расходов бюджета  сельсовета</w:t>
      </w:r>
      <w:proofErr w:type="gramEnd"/>
      <w:r w:rsidRPr="009A619F"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F25189" w:rsidRPr="009A619F" w:rsidRDefault="00F25189" w:rsidP="009A619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A619F">
        <w:t xml:space="preserve">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</w:t>
      </w:r>
      <w:r w:rsidR="004E5233">
        <w:t>Октябрьского</w:t>
      </w:r>
      <w:r w:rsidR="00D5774A">
        <w:t xml:space="preserve"> сельского Совета депутатов</w:t>
      </w:r>
      <w:r w:rsidRPr="009A619F">
        <w:t xml:space="preserve"> о местном бюджете, сверх соответствующих бюджетных ассигнований и (или) общего объема расходов бюджета сельсовета.</w:t>
      </w:r>
    </w:p>
    <w:p w:rsidR="00F25189" w:rsidRPr="001F6433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43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B46C09">
        <w:rPr>
          <w:rFonts w:ascii="Times New Roman" w:hAnsi="Times New Roman" w:cs="Times New Roman"/>
          <w:b/>
          <w:sz w:val="24"/>
          <w:szCs w:val="24"/>
        </w:rPr>
        <w:t>0</w:t>
      </w:r>
      <w:r w:rsidRPr="001F6433">
        <w:rPr>
          <w:rFonts w:ascii="Times New Roman" w:hAnsi="Times New Roman" w:cs="Times New Roman"/>
          <w:b/>
          <w:sz w:val="24"/>
          <w:szCs w:val="24"/>
        </w:rPr>
        <w:t>. Внесение проекта решения о бюджете</w:t>
      </w:r>
    </w:p>
    <w:p w:rsidR="00F25189" w:rsidRPr="001F6433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о бюджете вносится в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D5774A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1F6433">
        <w:rPr>
          <w:rFonts w:ascii="Times New Roman" w:hAnsi="Times New Roman" w:cs="Times New Roman"/>
          <w:sz w:val="24"/>
          <w:szCs w:val="24"/>
        </w:rPr>
        <w:t>не позднее 15 ноября текущего года.</w:t>
      </w:r>
    </w:p>
    <w:p w:rsidR="00F25189" w:rsidRPr="001F6433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в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D5774A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1F6433">
        <w:rPr>
          <w:rFonts w:ascii="Times New Roman" w:hAnsi="Times New Roman" w:cs="Times New Roman"/>
          <w:sz w:val="24"/>
          <w:szCs w:val="24"/>
        </w:rPr>
        <w:t>предоставляются:</w:t>
      </w:r>
    </w:p>
    <w:p w:rsidR="00F25189" w:rsidRPr="001F6433" w:rsidRDefault="00F25189" w:rsidP="009A619F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соответствующей территории за истёкший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F25189" w:rsidRPr="001F6433" w:rsidRDefault="00F25189" w:rsidP="009A619F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соответствующей территории;</w:t>
      </w:r>
    </w:p>
    <w:p w:rsidR="00F25189" w:rsidRPr="001F6433" w:rsidRDefault="00F25189" w:rsidP="009A619F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427CE5">
        <w:rPr>
          <w:rFonts w:ascii="Times New Roman" w:hAnsi="Times New Roman" w:cs="Times New Roman"/>
          <w:sz w:val="24"/>
          <w:szCs w:val="24"/>
        </w:rPr>
        <w:t>основных</w:t>
      </w:r>
      <w:r w:rsidRPr="001F6433">
        <w:rPr>
          <w:rFonts w:ascii="Times New Roman" w:hAnsi="Times New Roman" w:cs="Times New Roman"/>
          <w:sz w:val="24"/>
          <w:szCs w:val="24"/>
        </w:rPr>
        <w:t xml:space="preserve"> характеристик (общий объём доходов</w:t>
      </w:r>
      <w:proofErr w:type="gramStart"/>
      <w:r w:rsidRPr="001F6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6433">
        <w:rPr>
          <w:rFonts w:ascii="Times New Roman" w:hAnsi="Times New Roman" w:cs="Times New Roman"/>
          <w:sz w:val="24"/>
          <w:szCs w:val="24"/>
        </w:rPr>
        <w:t xml:space="preserve">бщий объём расходов, дефицита бюджета (профицита бюджета) бюджета соответствующей территории на очередной финансовый год  и плановый период либо </w:t>
      </w:r>
      <w:r w:rsidR="00427CE5">
        <w:rPr>
          <w:rFonts w:ascii="Times New Roman" w:hAnsi="Times New Roman" w:cs="Times New Roman"/>
          <w:sz w:val="24"/>
          <w:szCs w:val="24"/>
        </w:rPr>
        <w:t>утвержденный среднесрочный финансовый план</w:t>
      </w:r>
      <w:r w:rsidRPr="001F6433">
        <w:rPr>
          <w:rFonts w:ascii="Times New Roman" w:hAnsi="Times New Roman" w:cs="Times New Roman"/>
          <w:sz w:val="24"/>
          <w:szCs w:val="24"/>
        </w:rPr>
        <w:t>;</w:t>
      </w:r>
    </w:p>
    <w:p w:rsidR="00F25189" w:rsidRPr="001F6433" w:rsidRDefault="00F25189" w:rsidP="009A619F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F25189" w:rsidRPr="001F6433" w:rsidRDefault="00F25189" w:rsidP="009A619F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>Методики (проекты методик) и расчёты распределения межбюджетных трансфертов;</w:t>
      </w:r>
    </w:p>
    <w:p w:rsidR="00F25189" w:rsidRPr="001F6433" w:rsidRDefault="00F25189" w:rsidP="009A619F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F25189" w:rsidRPr="001F6433" w:rsidRDefault="00F25189" w:rsidP="009A619F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433">
        <w:rPr>
          <w:rFonts w:ascii="Times New Roman" w:hAnsi="Times New Roman" w:cs="Times New Roman"/>
          <w:sz w:val="24"/>
          <w:szCs w:val="24"/>
        </w:rPr>
        <w:t>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F25189" w:rsidRPr="001F6433" w:rsidRDefault="00F25189" w:rsidP="001F6433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F25189" w:rsidRPr="001F6433" w:rsidRDefault="00F25189" w:rsidP="001F6433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</w:t>
      </w:r>
      <w:r w:rsidRPr="001F6433">
        <w:rPr>
          <w:rFonts w:ascii="Times New Roman" w:hAnsi="Times New Roman" w:cs="Times New Roman"/>
          <w:sz w:val="24"/>
          <w:szCs w:val="24"/>
        </w:rPr>
        <w:t>сельского Совета депутатов в течени</w:t>
      </w:r>
      <w:proofErr w:type="gramStart"/>
      <w:r w:rsidRPr="001F64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6433">
        <w:rPr>
          <w:rFonts w:ascii="Times New Roman" w:hAnsi="Times New Roman" w:cs="Times New Roman"/>
          <w:sz w:val="24"/>
          <w:szCs w:val="24"/>
        </w:rPr>
        <w:t xml:space="preserve"> одного рабочего дня со дня внесения проекта решения о бюджете возвращает его на доработку, если состав представительных документов и материалов не соответствует требованиям.</w:t>
      </w:r>
    </w:p>
    <w:p w:rsidR="00F25189" w:rsidRPr="001F6433" w:rsidRDefault="00F25189" w:rsidP="001F64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433">
        <w:rPr>
          <w:rFonts w:ascii="Times New Roman" w:hAnsi="Times New Roman" w:cs="Times New Roman"/>
          <w:sz w:val="24"/>
          <w:szCs w:val="24"/>
        </w:rPr>
        <w:t>Доработанный проект решения о бюджете должен быть представлен в сельский Совет депутатов в течени</w:t>
      </w:r>
      <w:proofErr w:type="gramStart"/>
      <w:r w:rsidRPr="001F64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6433">
        <w:rPr>
          <w:rFonts w:ascii="Times New Roman" w:hAnsi="Times New Roman" w:cs="Times New Roman"/>
          <w:sz w:val="24"/>
          <w:szCs w:val="24"/>
        </w:rPr>
        <w:t xml:space="preserve"> 3-х рабочих дней со дня его возвращения на доработку</w:t>
      </w:r>
      <w:r w:rsidR="001F6433">
        <w:rPr>
          <w:rFonts w:ascii="Times New Roman" w:hAnsi="Times New Roman" w:cs="Times New Roman"/>
          <w:sz w:val="24"/>
          <w:szCs w:val="24"/>
        </w:rPr>
        <w:t>.</w:t>
      </w:r>
    </w:p>
    <w:p w:rsidR="00F25189" w:rsidRPr="009A619F" w:rsidRDefault="00F25189" w:rsidP="009A619F">
      <w:pPr>
        <w:pStyle w:val="Con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2</w:t>
      </w:r>
      <w:r w:rsidR="00B46C09">
        <w:rPr>
          <w:rFonts w:ascii="Times New Roman" w:hAnsi="Times New Roman" w:cs="Times New Roman"/>
          <w:b/>
          <w:sz w:val="24"/>
          <w:szCs w:val="24"/>
        </w:rPr>
        <w:t>1</w:t>
      </w:r>
      <w:r w:rsidRPr="009A619F">
        <w:rPr>
          <w:rFonts w:ascii="Times New Roman" w:hAnsi="Times New Roman" w:cs="Times New Roman"/>
          <w:b/>
          <w:sz w:val="24"/>
          <w:szCs w:val="24"/>
        </w:rPr>
        <w:t>. Рассмотрение проекта решения представительного органа о местном бюджете на очередной финансовый год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B46C09">
        <w:rPr>
          <w:rFonts w:ascii="Times New Roman" w:hAnsi="Times New Roman" w:cs="Times New Roman"/>
          <w:sz w:val="24"/>
          <w:szCs w:val="24"/>
        </w:rPr>
        <w:t xml:space="preserve"> </w:t>
      </w:r>
      <w:r w:rsidR="00D5774A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9A619F">
        <w:rPr>
          <w:rFonts w:ascii="Times New Roman" w:hAnsi="Times New Roman" w:cs="Times New Roman"/>
          <w:sz w:val="24"/>
          <w:szCs w:val="24"/>
        </w:rPr>
        <w:t>рассматривает проект решения о местном бюджете на очередной финансовый год в одном чтении.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2. Рассмотрение проекта решения о бюджете  сельсовета на очередной финансовый год включает в себя: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а) обсуждение прогноза социально-экономического развития    сельсовета на очередной финансовый год (очередной финансовый год и плановый период) и основных направлений бюджетной и налоговой политики   сельсовета;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б) обсуждение и утверждение основных характеристик бюджета  сельсовета: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общего объема доходов и расходов бюджета сельсовета в очередном финансовом году (очередном финансовом году и плановом периоде);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верхнего предела муниципального долга  сельсовета на конец очередного финансового года  (на конец очередного финансового года  и каждого года планового периода)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дефицита (профицита) бюджета сельсовета;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в) утверждение доходов бюджета  сельсовета по группам, подгруппам, статьям и подстатьям классификации доходов бюджетов Российской Федерации;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г) утверждение расходов бюджета  сельсовета в пределах общего объема расходов бюджета сельсовета, 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>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разделам и подразделам функциональной классификации расходов бюджетов Российской Федерации;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>главным распорядителям и прямым получателям средств бюджета  сельсовета по всем четырем уровням функциональной классификации расходов бюджетов Российской Федерации;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д) принятие решения о бюджете сельсовета на очередной финансовый год (очередной финансовый год и плановый период) в целом.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2</w:t>
      </w:r>
      <w:r w:rsidR="00B46C09">
        <w:rPr>
          <w:rFonts w:ascii="Times New Roman" w:hAnsi="Times New Roman" w:cs="Times New Roman"/>
          <w:b/>
          <w:sz w:val="24"/>
          <w:szCs w:val="24"/>
        </w:rPr>
        <w:t>2</w:t>
      </w:r>
      <w:r w:rsidRPr="009A619F">
        <w:rPr>
          <w:rFonts w:ascii="Times New Roman" w:hAnsi="Times New Roman" w:cs="Times New Roman"/>
          <w:b/>
          <w:sz w:val="24"/>
          <w:szCs w:val="24"/>
        </w:rPr>
        <w:t>. Порядок подготовки проекта решения о бюджете  сельсовета на очередной финансовый год к рассмотрению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решения. </w:t>
      </w:r>
    </w:p>
    <w:p w:rsidR="003023B4" w:rsidRPr="003023B4" w:rsidRDefault="00F25189" w:rsidP="003023B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2. Комиссия по бюджету рассматривает предложения и поправки субъектов права законодательной инициативы и готовит заключение, содержащее рекомендации по поступившим предложениям и поправкам.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F00A0">
        <w:rPr>
          <w:rFonts w:ascii="Times New Roman" w:hAnsi="Times New Roman" w:cs="Times New Roman"/>
          <w:b/>
          <w:sz w:val="24"/>
          <w:szCs w:val="24"/>
        </w:rPr>
        <w:t>2</w:t>
      </w:r>
      <w:r w:rsidR="00B46C09">
        <w:rPr>
          <w:rFonts w:ascii="Times New Roman" w:hAnsi="Times New Roman" w:cs="Times New Roman"/>
          <w:b/>
          <w:sz w:val="24"/>
          <w:szCs w:val="24"/>
        </w:rPr>
        <w:t>3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. Порядок рассмотрения проекта решения о бюджете  сельсовета на очередной финансовый год 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Заседание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для рассмотрения проекта решения о бюджете  сельсовета на очередной финансовый год проводится в срок не позднее 15 рабочих дней после поступления бюджетного послания в представительный орган.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2. Обсуждение проекта решения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 xml:space="preserve">о местном бюджете на очередной финансовый год начинается с доклада Главы  сельсовета либо, по его распоряжению, первого заместителя Главы  сельсовета и содоклада председателя комиссии по бюджету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9A619F">
        <w:rPr>
          <w:rFonts w:ascii="Times New Roman" w:hAnsi="Times New Roman" w:cs="Times New Roman"/>
          <w:sz w:val="24"/>
          <w:szCs w:val="24"/>
        </w:rPr>
        <w:t>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3. При рассмотрении проекта решения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о местном бюджете на очередной финансовый год производится обсуждение и: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а) голосование по принятию проекта решения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о местном бюджете на очередной финансовый год (очередной финансовый год и плановый период) за основу;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б) голосование по поправкам, поданным в соответствии с пунктом 1 статьи 27 настоящего Положения;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в) голосование по показателям, указанным в подпунктах "а" - "г" пункта 2 статьи 26 настоящего Положения;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г) голосование по проекту решения представительного органа о местном бюджете на очередной финансовый год (очередной финансовый год и плановый период) в целом.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 xml:space="preserve">В случае если голосование о принятии проекта решения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о местном бюджете на очередной финансовый год (очередной финансовый год и плановый период) за основу или в целом не набрало необходимого числа голосов, создается согласительная комиссия из числа депутатов представительного органа и представителей, уполномоченных Главой  сельсовета, на паритетных началах.</w:t>
      </w:r>
      <w:proofErr w:type="gramEnd"/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5. Решение согласительной комиссии принимается раздельным голосованием членов согласительной комиссии от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и представителей, уполномоченных Главой  сельсовета (далее - стороны).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Решение считается согласованным, если его поддержали обе стороны.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6. Решение согласительной комиссии выносится на очередное заседание представительного органа.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 xml:space="preserve">7. На очередном заседании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9A619F">
        <w:rPr>
          <w:rFonts w:ascii="Times New Roman" w:hAnsi="Times New Roman" w:cs="Times New Roman"/>
          <w:sz w:val="24"/>
          <w:szCs w:val="24"/>
        </w:rPr>
        <w:t>, которое проводится не позднее чем через 3 рабочих дня после заседания, указанного в пункте 1 настоящей статьи, производится обсуждение и: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а) голосование по принятию проекта решения представительного органа о местном бюджете на очередной финансовый год (очередной финансовый год и плановый период) за основу;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б) голосование по поправкам, рекомендованным к принятию согласительной комиссией;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в) рассмотрение и принятие решений по вопросам, решений по которым согласительной комиссией не принято;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г) голосование по проекту решения представительного органа о местном бюджете на очередной финансовый год в целом.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8. Принятое представительным органом  сельсовета решение о местном бюджете на очередной финансовый год (очередной финансовый год и плановый период) в срок до 7 рабочих дней направляется Главе  сельсовета для подписания и опубликования.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24</w:t>
      </w:r>
      <w:r w:rsidRPr="009A619F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решение представительного органа о местном бюджете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9F">
        <w:rPr>
          <w:rFonts w:ascii="Times New Roman" w:hAnsi="Times New Roman" w:cs="Times New Roman"/>
          <w:sz w:val="24"/>
          <w:szCs w:val="24"/>
        </w:rPr>
        <w:t xml:space="preserve">Глава  сельсовета вносит в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проекты решений о внесении изменений в решения представительного органа о местном бюджете на текущий финансовый год и плановый период по всем вопросам, являющимся предметом правового регулирования указанного решения.</w:t>
      </w:r>
      <w:proofErr w:type="gramEnd"/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Одновременно с проектом указанного  решения  представляются следующие документы и материалы: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1) ожидаемые итоги социально-экономического развития в текущем финансовом году и уточненный прогноз социально-экономического развития  сельсовета в плановом периоде;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2) сведения об исполнении бюджета сельсовета за истекший отчетный период текущего финансового года;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3) оценка ожидаемого исполнения бюджета сельсовета в текущем финансовом году;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4) 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25</w:t>
      </w:r>
      <w:r w:rsidRPr="009A619F">
        <w:rPr>
          <w:rFonts w:ascii="Times New Roman" w:hAnsi="Times New Roman" w:cs="Times New Roman"/>
          <w:b/>
          <w:sz w:val="24"/>
          <w:szCs w:val="24"/>
        </w:rPr>
        <w:t>. Временное управление бюджетом  сельсовета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Если решение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сельсовета о местном бюджете не вступило в силу с начала текущего финансового года: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1) администрация 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2) иные показатели, определяемые решением о местном бюджете, применяются в размерах (нормативах) и порядке, которые были установлены решением о местном бюджете на отчетный финансовый год;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3)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год;</w:t>
      </w:r>
    </w:p>
    <w:p w:rsidR="00F25189" w:rsidRPr="009A619F" w:rsidRDefault="00F25189" w:rsidP="009A619F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Если решение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 xml:space="preserve">сельсовета о местном бюджете не вступило в силу через три месяца после начала финансового года, администрация  сельсовета организует исполнение местного бюджета при соблюдении условий, определенных пунктом 1 настоящего Положения. </w:t>
      </w:r>
    </w:p>
    <w:p w:rsidR="00F25189" w:rsidRPr="009A619F" w:rsidRDefault="00F25189" w:rsidP="009A619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При этом администрация  сельсовета не имеет права: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lastRenderedPageBreak/>
        <w:t xml:space="preserve">1)доводить лимиты бюджетных обязательств и бюджетные ассигнования на бюджетные инвестиции и </w:t>
      </w:r>
      <w:proofErr w:type="gramStart"/>
      <w:r w:rsidRPr="009A619F">
        <w:rPr>
          <w:sz w:val="24"/>
          <w:szCs w:val="24"/>
        </w:rPr>
        <w:t>субсидии</w:t>
      </w:r>
      <w:proofErr w:type="gramEnd"/>
      <w:r w:rsidRPr="009A619F">
        <w:rPr>
          <w:sz w:val="24"/>
          <w:szCs w:val="24"/>
        </w:rPr>
        <w:t xml:space="preserve"> юридическим и физическим лицам, установленные Бюджетным кодексом Российской Федерации;</w:t>
      </w:r>
    </w:p>
    <w:p w:rsidR="00F25189" w:rsidRPr="009A619F" w:rsidRDefault="00F25189" w:rsidP="009A619F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2) предоставлять бюджетные кредиты;</w:t>
      </w:r>
    </w:p>
    <w:p w:rsidR="00F25189" w:rsidRPr="009A619F" w:rsidRDefault="00F25189" w:rsidP="009A619F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F25189" w:rsidRPr="009A619F" w:rsidRDefault="00F25189" w:rsidP="009A619F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4) формировать резервные фонды. </w:t>
      </w:r>
    </w:p>
    <w:p w:rsidR="00F25189" w:rsidRPr="009A619F" w:rsidRDefault="00F25189" w:rsidP="009A619F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A619F">
        <w:t>Указанные в пунктах 1 и 2 настоящего Положения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F25189" w:rsidRPr="009A619F" w:rsidRDefault="00F2518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Глава 6. Исполнение бюджета  сельсовета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26</w:t>
      </w:r>
      <w:r w:rsidRPr="009A619F">
        <w:rPr>
          <w:rFonts w:ascii="Times New Roman" w:hAnsi="Times New Roman" w:cs="Times New Roman"/>
          <w:b/>
          <w:sz w:val="24"/>
          <w:szCs w:val="24"/>
        </w:rPr>
        <w:t>. Исполнение бюджета  сельсовета по доходам и расходам</w:t>
      </w:r>
    </w:p>
    <w:p w:rsidR="00F25189" w:rsidRPr="009A619F" w:rsidRDefault="00F25189" w:rsidP="009A619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A619F">
        <w:t>Исполнение бюджета по доходам предусматривает: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proofErr w:type="gramStart"/>
      <w:r w:rsidRPr="009A619F">
        <w:rPr>
          <w:sz w:val="24"/>
          <w:szCs w:val="24"/>
        </w:rPr>
        <w:t xml:space="preserve">1) зачисление на единый счет бюджета сельсовета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законами Красноярского края, решением </w:t>
      </w:r>
      <w:r w:rsidR="004E5233">
        <w:rPr>
          <w:sz w:val="24"/>
          <w:szCs w:val="24"/>
        </w:rPr>
        <w:t>Октябрьского</w:t>
      </w:r>
      <w:r w:rsidR="00D5774A">
        <w:rPr>
          <w:sz w:val="24"/>
          <w:szCs w:val="24"/>
        </w:rPr>
        <w:t xml:space="preserve"> сельского Совета депутатов </w:t>
      </w:r>
      <w:r w:rsidRPr="009A619F">
        <w:rPr>
          <w:sz w:val="24"/>
          <w:szCs w:val="24"/>
        </w:rPr>
        <w:t>о местном бюджете и иными и муниципальными правовыми актами, принятыми в соответствии с положениями Бюджетного кодекса Российской Федерации, и</w:t>
      </w:r>
      <w:proofErr w:type="gramEnd"/>
      <w:r w:rsidRPr="009A619F">
        <w:rPr>
          <w:sz w:val="24"/>
          <w:szCs w:val="24"/>
        </w:rPr>
        <w:t xml:space="preserve"> иных поступлений в бюджет;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 xml:space="preserve">2) </w:t>
      </w:r>
      <w:r w:rsidR="00427CE5">
        <w:rPr>
          <w:sz w:val="24"/>
          <w:szCs w:val="24"/>
        </w:rPr>
        <w:t>перечисление</w:t>
      </w:r>
      <w:r w:rsidRPr="009A619F">
        <w:rPr>
          <w:sz w:val="24"/>
          <w:szCs w:val="24"/>
        </w:rPr>
        <w:t xml:space="preserve"> излишне </w:t>
      </w:r>
      <w:r w:rsidR="00427CE5">
        <w:rPr>
          <w:sz w:val="24"/>
          <w:szCs w:val="24"/>
        </w:rPr>
        <w:t>распределенных сумм, возврат</w:t>
      </w:r>
      <w:r w:rsidRPr="009A619F">
        <w:rPr>
          <w:sz w:val="24"/>
          <w:szCs w:val="24"/>
        </w:rPr>
        <w:t xml:space="preserve"> излишне </w:t>
      </w:r>
      <w:r w:rsidR="003023B4">
        <w:rPr>
          <w:sz w:val="24"/>
          <w:szCs w:val="24"/>
        </w:rPr>
        <w:t>уплаченных или излишне взысканных сумм</w:t>
      </w:r>
      <w:r w:rsidRPr="009A619F">
        <w:rPr>
          <w:sz w:val="24"/>
          <w:szCs w:val="24"/>
        </w:rPr>
        <w:t>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4) уточнение администратором доходов бюджета платежей в бюджеты бюджетной системы Российской Федерации;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proofErr w:type="gramStart"/>
      <w:r w:rsidRPr="009A619F">
        <w:rPr>
          <w:sz w:val="24"/>
          <w:szCs w:val="24"/>
        </w:rPr>
        <w:t xml:space="preserve">5) перечисление Федеральным казначейством </w:t>
      </w:r>
      <w:r w:rsidR="003023B4">
        <w:rPr>
          <w:sz w:val="24"/>
          <w:szCs w:val="24"/>
        </w:rPr>
        <w:t xml:space="preserve">излишне распределенных сумм, </w:t>
      </w:r>
      <w:r w:rsidRPr="009A619F">
        <w:rPr>
          <w:sz w:val="24"/>
          <w:szCs w:val="24"/>
        </w:rPr>
        <w:t>средств, необходимых для осуществления возврата (зачета</w:t>
      </w:r>
      <w:r w:rsidR="003023B4">
        <w:rPr>
          <w:sz w:val="24"/>
          <w:szCs w:val="24"/>
        </w:rPr>
        <w:t>, уточнения</w:t>
      </w:r>
      <w:r w:rsidRPr="009A619F">
        <w:rPr>
          <w:sz w:val="24"/>
          <w:szCs w:val="24"/>
        </w:rPr>
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</w:t>
      </w:r>
      <w:proofErr w:type="gramEnd"/>
      <w:r w:rsidRPr="009A619F">
        <w:rPr>
          <w:sz w:val="24"/>
          <w:szCs w:val="24"/>
        </w:rPr>
        <w:t xml:space="preserve"> бюджетной системы Российской Федерации, в порядке, установленном Министерством финансов Российской Федерации.</w:t>
      </w:r>
    </w:p>
    <w:p w:rsidR="00F25189" w:rsidRPr="009A619F" w:rsidRDefault="00F25189" w:rsidP="009A619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A619F">
        <w:t>Исполнение бюджета по расходам предусматривает:</w:t>
      </w:r>
    </w:p>
    <w:p w:rsidR="00F25189" w:rsidRPr="009A619F" w:rsidRDefault="00F25189" w:rsidP="009A619F">
      <w:pPr>
        <w:autoSpaceDE w:val="0"/>
        <w:autoSpaceDN w:val="0"/>
        <w:adjustRightInd w:val="0"/>
        <w:ind w:firstLine="900"/>
        <w:jc w:val="both"/>
      </w:pPr>
      <w:r w:rsidRPr="009A619F">
        <w:t>1) принятие бюджетных обязательств;</w:t>
      </w:r>
    </w:p>
    <w:p w:rsidR="00F25189" w:rsidRPr="009A619F" w:rsidRDefault="00F25189" w:rsidP="009A619F">
      <w:pPr>
        <w:autoSpaceDE w:val="0"/>
        <w:autoSpaceDN w:val="0"/>
        <w:adjustRightInd w:val="0"/>
        <w:ind w:firstLine="900"/>
        <w:jc w:val="both"/>
      </w:pPr>
      <w:r w:rsidRPr="009A619F">
        <w:t>2) подтверждение денежных обязательств;</w:t>
      </w:r>
    </w:p>
    <w:p w:rsidR="00F25189" w:rsidRPr="009A619F" w:rsidRDefault="00F25189" w:rsidP="009A619F">
      <w:pPr>
        <w:autoSpaceDE w:val="0"/>
        <w:autoSpaceDN w:val="0"/>
        <w:adjustRightInd w:val="0"/>
        <w:ind w:firstLine="900"/>
        <w:jc w:val="both"/>
      </w:pPr>
      <w:r w:rsidRPr="009A619F">
        <w:t>3) санкционирование оплаты денежных обязательств;</w:t>
      </w:r>
    </w:p>
    <w:p w:rsidR="00F25189" w:rsidRPr="009A619F" w:rsidRDefault="00F25189" w:rsidP="009A619F">
      <w:pPr>
        <w:pStyle w:val="2"/>
        <w:rPr>
          <w:sz w:val="24"/>
          <w:szCs w:val="24"/>
        </w:rPr>
      </w:pPr>
      <w:r w:rsidRPr="009A619F">
        <w:rPr>
          <w:sz w:val="24"/>
          <w:szCs w:val="24"/>
        </w:rPr>
        <w:t>4) подтверждение исполнения денежных обязательств.</w:t>
      </w:r>
    </w:p>
    <w:p w:rsidR="00F25189" w:rsidRPr="009A619F" w:rsidRDefault="00F25189" w:rsidP="009A619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A619F">
        <w:t xml:space="preserve">Получатель бюджетных средств принимает бюджетные обязательства в </w:t>
      </w:r>
      <w:proofErr w:type="gramStart"/>
      <w:r w:rsidRPr="009A619F">
        <w:t>пределах</w:t>
      </w:r>
      <w:proofErr w:type="gramEnd"/>
      <w:r w:rsidRPr="009A619F">
        <w:t xml:space="preserve"> доведенных до него в текущем финансовом году (текущем финансовом году и плановом периоде) лимитов бюджетных обязательств.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Получатель бюджетных сре</w:t>
      </w:r>
      <w:proofErr w:type="gramStart"/>
      <w:r w:rsidRPr="009A619F">
        <w:t>дств пр</w:t>
      </w:r>
      <w:proofErr w:type="gramEnd"/>
      <w:r w:rsidRPr="009A619F"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 xml:space="preserve"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</w:t>
      </w:r>
      <w:r w:rsidRPr="009A619F">
        <w:lastRenderedPageBreak/>
        <w:t>выполнением оперативно-розыскных мероприятий, в соответствии с платежными документами.</w:t>
      </w:r>
    </w:p>
    <w:p w:rsidR="00F25189" w:rsidRPr="009A619F" w:rsidRDefault="00F25189" w:rsidP="009A619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A619F"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  администрацией  сельсовета в соответствии с положениями Бюджетного кодекса Российской Федерации.</w:t>
      </w:r>
    </w:p>
    <w:p w:rsidR="00F25189" w:rsidRPr="009A619F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A619F">
        <w:t>пределах</w:t>
      </w:r>
      <w:proofErr w:type="gramEnd"/>
      <w:r w:rsidRPr="009A619F">
        <w:t xml:space="preserve"> доведенных до получателя бюджетных средств лимитов бюджетных обязательств.</w:t>
      </w:r>
    </w:p>
    <w:p w:rsidR="00F25189" w:rsidRPr="009A619F" w:rsidRDefault="00F25189" w:rsidP="009A619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A619F"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F25189" w:rsidRPr="009A619F" w:rsidRDefault="00F25189" w:rsidP="009A619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A619F">
        <w:t>Исполнение бюджета по источникам финансирования дефицита бюджета  сельсовета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</w:t>
      </w:r>
      <w:r w:rsidR="003E2D5C">
        <w:t>, за исключением операций по управлению остатками средств на едином счете бюджета,</w:t>
      </w:r>
      <w:r w:rsidRPr="009A619F">
        <w:t xml:space="preserve"> в порядке, установленном администрацией  сельсовета в соответствии с положениями Бюджетного кодекса Российской Федерации.</w:t>
      </w:r>
    </w:p>
    <w:p w:rsidR="00F25189" w:rsidRDefault="00F25189" w:rsidP="009A619F">
      <w:pPr>
        <w:autoSpaceDE w:val="0"/>
        <w:autoSpaceDN w:val="0"/>
        <w:adjustRightInd w:val="0"/>
        <w:ind w:firstLine="720"/>
        <w:jc w:val="both"/>
      </w:pPr>
      <w:r w:rsidRPr="009A619F"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администрацией  сельсовета.</w:t>
      </w:r>
    </w:p>
    <w:p w:rsidR="00024E55" w:rsidRPr="009A619F" w:rsidRDefault="00024E55" w:rsidP="009A619F">
      <w:pPr>
        <w:autoSpaceDE w:val="0"/>
        <w:autoSpaceDN w:val="0"/>
        <w:adjustRightInd w:val="0"/>
        <w:ind w:firstLine="720"/>
        <w:jc w:val="both"/>
      </w:pPr>
    </w:p>
    <w:p w:rsidR="00427613" w:rsidRDefault="00F25189" w:rsidP="0042761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A619F">
        <w:rPr>
          <w:b/>
        </w:rPr>
        <w:t xml:space="preserve">Статья </w:t>
      </w:r>
      <w:r w:rsidR="00B46C09">
        <w:rPr>
          <w:b/>
        </w:rPr>
        <w:t>27</w:t>
      </w:r>
      <w:r w:rsidRPr="009A619F">
        <w:rPr>
          <w:b/>
        </w:rPr>
        <w:t xml:space="preserve">. </w:t>
      </w:r>
      <w:r w:rsidR="00024E55" w:rsidRPr="00024E55">
        <w:rPr>
          <w:b/>
        </w:rPr>
        <w:t>Бюджетная роспись</w:t>
      </w:r>
    </w:p>
    <w:p w:rsidR="00427613" w:rsidRPr="00F2461E" w:rsidRDefault="00427613" w:rsidP="0042761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27613" w:rsidRPr="00024E55" w:rsidRDefault="00427613" w:rsidP="00427613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24E55">
        <w:t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администрацией.</w:t>
      </w:r>
    </w:p>
    <w:p w:rsidR="00427613" w:rsidRPr="00024E55" w:rsidRDefault="00427613" w:rsidP="00427613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24E55"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администрацией лимитами бюджетных обязательств.</w:t>
      </w:r>
    </w:p>
    <w:p w:rsidR="00427613" w:rsidRPr="00024E55" w:rsidRDefault="00427613" w:rsidP="00427613">
      <w:pPr>
        <w:autoSpaceDE w:val="0"/>
        <w:autoSpaceDN w:val="0"/>
        <w:adjustRightInd w:val="0"/>
        <w:ind w:firstLine="540"/>
        <w:jc w:val="both"/>
      </w:pPr>
      <w:r w:rsidRPr="00024E55"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427613" w:rsidRPr="00024E55" w:rsidRDefault="00427613" w:rsidP="00427613">
      <w:pPr>
        <w:autoSpaceDE w:val="0"/>
        <w:autoSpaceDN w:val="0"/>
        <w:adjustRightInd w:val="0"/>
        <w:ind w:firstLine="540"/>
        <w:jc w:val="both"/>
      </w:pPr>
      <w:r w:rsidRPr="00024E55"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427613" w:rsidRPr="00024E55" w:rsidRDefault="00427613" w:rsidP="00427613">
      <w:pPr>
        <w:autoSpaceDE w:val="0"/>
        <w:autoSpaceDN w:val="0"/>
        <w:adjustRightInd w:val="0"/>
        <w:ind w:firstLine="540"/>
        <w:jc w:val="both"/>
      </w:pPr>
      <w:r w:rsidRPr="00024E55"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РФ.</w:t>
      </w:r>
    </w:p>
    <w:p w:rsidR="00427613" w:rsidRPr="00024E55" w:rsidRDefault="00427613" w:rsidP="00427613">
      <w:pPr>
        <w:autoSpaceDE w:val="0"/>
        <w:autoSpaceDN w:val="0"/>
        <w:adjustRightInd w:val="0"/>
        <w:ind w:firstLine="540"/>
        <w:jc w:val="both"/>
      </w:pPr>
      <w:r w:rsidRPr="00024E55"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427613" w:rsidRPr="00024E55" w:rsidRDefault="00427613" w:rsidP="00427613">
      <w:pPr>
        <w:autoSpaceDE w:val="0"/>
        <w:autoSpaceDN w:val="0"/>
        <w:adjustRightInd w:val="0"/>
        <w:ind w:firstLine="540"/>
        <w:jc w:val="both"/>
      </w:pPr>
      <w:r w:rsidRPr="00024E55">
        <w:t>4. Изменение показателей, утвержденных бюджетной росписью по расходам главного распорядителя бюджетных сре</w:t>
      </w:r>
      <w:proofErr w:type="gramStart"/>
      <w:r w:rsidRPr="00024E55">
        <w:t>дств в с</w:t>
      </w:r>
      <w:proofErr w:type="gramEnd"/>
      <w:r w:rsidRPr="00024E55"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427613" w:rsidRPr="00024E55" w:rsidRDefault="00427613" w:rsidP="00427613">
      <w:pPr>
        <w:autoSpaceDE w:val="0"/>
        <w:autoSpaceDN w:val="0"/>
        <w:adjustRightInd w:val="0"/>
        <w:ind w:firstLine="540"/>
        <w:jc w:val="both"/>
      </w:pPr>
      <w:r w:rsidRPr="00024E55">
        <w:t>Изменение показателей, утвержденных бюджетной росписью по расходам распорядителя бюджетных сре</w:t>
      </w:r>
      <w:proofErr w:type="gramStart"/>
      <w:r w:rsidRPr="00024E55">
        <w:t>дств в с</w:t>
      </w:r>
      <w:proofErr w:type="gramEnd"/>
      <w:r w:rsidRPr="00024E55">
        <w:t xml:space="preserve">оответствии с показателями бюджетной росписи </w:t>
      </w:r>
      <w:r w:rsidRPr="00024E55">
        <w:lastRenderedPageBreak/>
        <w:t>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F25189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28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613" w:rsidRPr="00427613">
        <w:rPr>
          <w:rFonts w:ascii="Times New Roman" w:hAnsi="Times New Roman" w:cs="Times New Roman"/>
          <w:b/>
          <w:sz w:val="24"/>
          <w:szCs w:val="24"/>
        </w:rPr>
        <w:t>Бюджетная смета</w:t>
      </w:r>
    </w:p>
    <w:p w:rsidR="00427613" w:rsidRPr="00024E55" w:rsidRDefault="00427613" w:rsidP="00427613">
      <w:pPr>
        <w:numPr>
          <w:ilvl w:val="1"/>
          <w:numId w:val="25"/>
        </w:numPr>
        <w:tabs>
          <w:tab w:val="left" w:pos="600"/>
        </w:tabs>
        <w:autoSpaceDE w:val="0"/>
        <w:autoSpaceDN w:val="0"/>
        <w:adjustRightInd w:val="0"/>
        <w:jc w:val="both"/>
      </w:pPr>
      <w:r w:rsidRPr="00024E55">
        <w:t xml:space="preserve">Бюджетная смета муниципального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муниципальное казенное учреждение, в соответствии с общими требованиями, установленными Министерством финансов Российской Федерации. </w:t>
      </w:r>
    </w:p>
    <w:p w:rsidR="00427613" w:rsidRPr="00024E55" w:rsidRDefault="00427613" w:rsidP="00427613">
      <w:pPr>
        <w:tabs>
          <w:tab w:val="left" w:pos="600"/>
        </w:tabs>
        <w:autoSpaceDE w:val="0"/>
        <w:autoSpaceDN w:val="0"/>
        <w:adjustRightInd w:val="0"/>
        <w:ind w:firstLine="720"/>
        <w:jc w:val="both"/>
      </w:pPr>
      <w:r w:rsidRPr="00024E55">
        <w:t xml:space="preserve">Бюджетная смета муниципального казенного учреждения, являющегося органом местного самоуправления </w:t>
      </w:r>
      <w:r w:rsidR="004E5233">
        <w:t>Октябрьского</w:t>
      </w:r>
      <w:r w:rsidRPr="00024E55">
        <w:t xml:space="preserve"> сельсовета, осуществляющим бюджетные полномочия главного распорядителя бюджетных средств, утверждается руководителем этого органа.</w:t>
      </w:r>
    </w:p>
    <w:p w:rsidR="00427613" w:rsidRPr="00024E55" w:rsidRDefault="00427613" w:rsidP="00427613">
      <w:pPr>
        <w:numPr>
          <w:ilvl w:val="1"/>
          <w:numId w:val="25"/>
        </w:numPr>
        <w:autoSpaceDE w:val="0"/>
        <w:autoSpaceDN w:val="0"/>
        <w:adjustRightInd w:val="0"/>
        <w:jc w:val="both"/>
      </w:pPr>
      <w:r w:rsidRPr="00024E55"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учреждения.</w:t>
      </w:r>
    </w:p>
    <w:p w:rsidR="00427613" w:rsidRPr="00024E55" w:rsidRDefault="00427613" w:rsidP="00427613">
      <w:pPr>
        <w:autoSpaceDE w:val="0"/>
        <w:autoSpaceDN w:val="0"/>
        <w:adjustRightInd w:val="0"/>
        <w:ind w:firstLine="709"/>
        <w:jc w:val="both"/>
      </w:pPr>
      <w:r w:rsidRPr="00024E55">
        <w:t>В бюджетной смете муниципального казенного учреждения дополнительно должны утверждаться иные показатели, предусмотренные порядком составления и ведения бюджетной сметы муниципального казенного учреждения.</w:t>
      </w:r>
    </w:p>
    <w:p w:rsidR="00427613" w:rsidRPr="00024E55" w:rsidRDefault="00427613" w:rsidP="00427613">
      <w:pPr>
        <w:autoSpaceDE w:val="0"/>
        <w:autoSpaceDN w:val="0"/>
        <w:adjustRightInd w:val="0"/>
        <w:ind w:firstLine="709"/>
        <w:jc w:val="both"/>
      </w:pPr>
      <w:r w:rsidRPr="00024E55">
        <w:t>Показатели бюджетной сметы муниципального казенного учреждения, руководитель которого наделен правом ее утверждения в соответствии с порядком утверждения бюджетной сметы муниципального казенного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29</w:t>
      </w:r>
      <w:r w:rsidRPr="009A619F">
        <w:rPr>
          <w:rFonts w:ascii="Times New Roman" w:hAnsi="Times New Roman" w:cs="Times New Roman"/>
          <w:b/>
          <w:sz w:val="24"/>
          <w:szCs w:val="24"/>
        </w:rPr>
        <w:t>. Смета расходов представительного органа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Смета расходов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 xml:space="preserve">сельсовета утверждается председателем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9A619F">
        <w:rPr>
          <w:rFonts w:ascii="Times New Roman" w:hAnsi="Times New Roman" w:cs="Times New Roman"/>
          <w:sz w:val="24"/>
          <w:szCs w:val="24"/>
        </w:rPr>
        <w:t>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30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. Финансирование </w:t>
      </w:r>
      <w:r w:rsidR="004276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E5233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="0042761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427613" w:rsidRPr="004276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427613" w:rsidRPr="004276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27613" w:rsidRPr="009A619F">
        <w:rPr>
          <w:rFonts w:ascii="Times New Roman" w:hAnsi="Times New Roman" w:cs="Times New Roman"/>
          <w:sz w:val="24"/>
          <w:szCs w:val="24"/>
        </w:rPr>
        <w:t xml:space="preserve"> </w:t>
      </w:r>
      <w:r w:rsidRPr="009A619F">
        <w:rPr>
          <w:rFonts w:ascii="Times New Roman" w:hAnsi="Times New Roman" w:cs="Times New Roman"/>
          <w:sz w:val="24"/>
          <w:szCs w:val="24"/>
        </w:rPr>
        <w:t xml:space="preserve">и в пределах сумм, определяемых решением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 xml:space="preserve">о местном бюджете на очередной финансовый год, осуществляется Управлением федерального казначейства Министерства финансов Российской Федерации по Красноярскому краю (районным отделением) за счет доходов, подлежащих зачислению в бюджет  сельсовета, в соответствии с утвержденными сметами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9A61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2. Финансирование производится в пределах годовой утвержденной в установленном порядке сметы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D5774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с помесячной разбивкой путем перечисления денежных средств со счета "Средства бюджета  сельсовета" на бюджетный счет представительного органа.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>Статья 3</w:t>
      </w:r>
      <w:r w:rsidR="00B46C09">
        <w:rPr>
          <w:rFonts w:ascii="Times New Roman" w:hAnsi="Times New Roman" w:cs="Times New Roman"/>
          <w:b/>
          <w:sz w:val="24"/>
          <w:szCs w:val="24"/>
        </w:rPr>
        <w:t>1</w:t>
      </w:r>
      <w:r w:rsidRPr="009A619F">
        <w:rPr>
          <w:rFonts w:ascii="Times New Roman" w:hAnsi="Times New Roman" w:cs="Times New Roman"/>
          <w:b/>
          <w:sz w:val="24"/>
          <w:szCs w:val="24"/>
        </w:rPr>
        <w:t>. Блокировка расходов бюджета  сельсовета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Блокировка расходов - сокращение лимитов бюджетных обязательств по сравнению с утвержденными бюджетными ассигнованиями либо отказ в подтверждении принятых бюджетных обязательств, если бюджетные ассигнования в соответствии с решением представительного органа о местном бюджете выделялись на выполнение определенных условий,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невыполненными.</w:t>
      </w:r>
      <w:proofErr w:type="gramEnd"/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2. Блокировка расходов бюджета осуществляется также при выявлении  уполномоченными органами фактов нецелевого использования бюджетных средств.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>3. Блокировка расходов бюджета осуществляется на любом этапе исполнения бюджета.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4. Решение о блокировке расходов по ходатайству получателя бюджетных средств отменяется только после выполнения последним условий, невыполнение которых повлекло блокировку расходов.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F00A0">
        <w:rPr>
          <w:rFonts w:ascii="Times New Roman" w:hAnsi="Times New Roman" w:cs="Times New Roman"/>
          <w:b/>
          <w:sz w:val="24"/>
          <w:szCs w:val="24"/>
        </w:rPr>
        <w:t>3</w:t>
      </w:r>
      <w:r w:rsidR="00B46C09">
        <w:rPr>
          <w:rFonts w:ascii="Times New Roman" w:hAnsi="Times New Roman" w:cs="Times New Roman"/>
          <w:b/>
          <w:sz w:val="24"/>
          <w:szCs w:val="24"/>
        </w:rPr>
        <w:t>2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A619F">
        <w:rPr>
          <w:rFonts w:ascii="Times New Roman" w:hAnsi="Times New Roman" w:cs="Times New Roman"/>
          <w:b/>
          <w:sz w:val="24"/>
          <w:szCs w:val="24"/>
        </w:rPr>
        <w:t>Использование доходов, фактически полученных при исполнении бюджета сверх утвержденных решением представительного органа о местном бюджете</w:t>
      </w:r>
      <w:proofErr w:type="gramEnd"/>
    </w:p>
    <w:p w:rsidR="00F25189" w:rsidRPr="009A619F" w:rsidRDefault="00F25189" w:rsidP="009A619F">
      <w:pPr>
        <w:autoSpaceDE w:val="0"/>
        <w:autoSpaceDN w:val="0"/>
        <w:adjustRightInd w:val="0"/>
        <w:ind w:firstLine="540"/>
        <w:jc w:val="both"/>
      </w:pPr>
      <w:r w:rsidRPr="009A619F">
        <w:t xml:space="preserve">1. Доходы, фактически полученные при исполнении бюджета сверх утвержденных решением представительного органа  сельсовета о местном бюджете общего объема доходов, могут направляться  администрацией сельсовета на замещение муниципальных заимствований, погашение муниципального долга,  а также на исполнение публичных нормативных обязательств  </w:t>
      </w:r>
      <w:proofErr w:type="gramStart"/>
      <w:r w:rsidRPr="009A619F">
        <w:t>сельсовета</w:t>
      </w:r>
      <w:proofErr w:type="gramEnd"/>
      <w:r w:rsidRPr="009A619F">
        <w:t xml:space="preserve"> в случае недостаточности предусмотренных на их исполнение бюджетных ассигнований в размере, предусмотренном пунктом 3 статьи 32 настоящего Положения.  При этом в решение о местном бюджете на текущий финансовый год (финансовый год и плановый период) не вносится изменений. </w:t>
      </w:r>
    </w:p>
    <w:p w:rsidR="00F25189" w:rsidRPr="009A619F" w:rsidRDefault="00F25189" w:rsidP="009A619F">
      <w:pPr>
        <w:autoSpaceDE w:val="0"/>
        <w:autoSpaceDN w:val="0"/>
        <w:adjustRightInd w:val="0"/>
        <w:ind w:firstLine="540"/>
        <w:jc w:val="both"/>
      </w:pPr>
      <w:r w:rsidRPr="009A619F">
        <w:t xml:space="preserve">2. </w:t>
      </w:r>
      <w:proofErr w:type="gramStart"/>
      <w:r w:rsidRPr="009A619F">
        <w:t>Субсидии и субвенции, фактически полученные при исполнении местного бюджета сверх утвержденных решением о бюджете  сельсовета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</w:t>
      </w:r>
      <w:proofErr w:type="gramEnd"/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33</w:t>
      </w:r>
      <w:r w:rsidRPr="009A619F">
        <w:rPr>
          <w:rFonts w:ascii="Times New Roman" w:hAnsi="Times New Roman" w:cs="Times New Roman"/>
          <w:b/>
          <w:sz w:val="24"/>
          <w:szCs w:val="24"/>
        </w:rPr>
        <w:t>. Завершение бюджетного года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1. Финансовый год завершается 31 декабря.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2. Лимиты бюджетных обязатель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>екращают свое действие 31 декабря.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3. Принятие денежных обязательств после 25 декабря не допускается.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Подтверждение денежных обязательств должно быть завершено 28 декабря.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До 31 декабря включительно администрация  сельсовета обязана оплатить принятые и подтвержденные денежные обязательства.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Операции по счетам, используемым для исполнения бюджета  сельсовета завершаемого года, подлежат прекращению в 24 часа 31 декабря.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4. Средства, полученные бюджетными учреждениями от предпринимательской деятельности и не использованные по состоянию на 31 декабря, не подлежат изъятию и остаются в распоряжении бюджетных учреждений.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5. После завершения операций по принятым денежным обязательствам завершившегося года остаток средств на счете бюджета  сельсовета подлежит учету в качестве остатка средств на начало очередного финансового года.</w:t>
      </w:r>
    </w:p>
    <w:p w:rsidR="00F25189" w:rsidRPr="009A619F" w:rsidRDefault="00F25189" w:rsidP="009A619F">
      <w:pPr>
        <w:pStyle w:val="ConsTitle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Глава 7. Контроль за исполнение бюджета поселения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F00A0">
        <w:rPr>
          <w:rFonts w:ascii="Times New Roman" w:hAnsi="Times New Roman" w:cs="Times New Roman"/>
          <w:b/>
          <w:sz w:val="24"/>
          <w:szCs w:val="24"/>
        </w:rPr>
        <w:t>3</w:t>
      </w:r>
      <w:r w:rsidR="00B46C09">
        <w:rPr>
          <w:rFonts w:ascii="Times New Roman" w:hAnsi="Times New Roman" w:cs="Times New Roman"/>
          <w:b/>
          <w:sz w:val="24"/>
          <w:szCs w:val="24"/>
        </w:rPr>
        <w:t>4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D5C">
        <w:rPr>
          <w:rFonts w:ascii="Times New Roman" w:hAnsi="Times New Roman" w:cs="Times New Roman"/>
          <w:b/>
          <w:sz w:val="24"/>
          <w:szCs w:val="24"/>
        </w:rPr>
        <w:t xml:space="preserve">Осуществление сельским Советом депутатов контроля в сфере бюджетных правоотношений 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D5774A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9A619F">
        <w:rPr>
          <w:rFonts w:ascii="Times New Roman" w:hAnsi="Times New Roman" w:cs="Times New Roman"/>
          <w:sz w:val="24"/>
          <w:szCs w:val="24"/>
        </w:rPr>
        <w:t>рассматривает годовой отчет об исполнении бюджета  сельсовета, представляемый Главой  сельсовета в соответствии с настоящим Положением.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2. В целях осуществления контрольных полномочий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B93173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9A619F">
        <w:rPr>
          <w:rFonts w:ascii="Times New Roman" w:hAnsi="Times New Roman" w:cs="Times New Roman"/>
          <w:sz w:val="24"/>
          <w:szCs w:val="24"/>
        </w:rPr>
        <w:t>вправе: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а) рассмотреть любой отдельный вопрос исполнения бюджета  сельсовета, в том числе с проведением депутатских слушаний по данному вопросу;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б) запрашивать и получать у органов местного самоуправления необходимую информацию, связанную с исполнением бюджета  сельсовета;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в) осуществлять иные права в соответствии с федеральным и краевым законодательством, настоящим Положением.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35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D5C">
        <w:rPr>
          <w:rFonts w:ascii="Times New Roman" w:hAnsi="Times New Roman" w:cs="Times New Roman"/>
          <w:b/>
          <w:sz w:val="24"/>
          <w:szCs w:val="24"/>
        </w:rPr>
        <w:t>Муниципальный финансовый контроль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законодательством и законодательством Красноярского края, нормативными правовыми актами органов местного самоуправления  сельсовета контроль органами или должностными лицами  сельсовета осуществляется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>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а) использованием средств получателями бюджетных средств;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б) финансовой деятельностью юридических лиц - получателей муниципальных гарантий   сельсовета, бюджетных кредитов, бюджетных инвестиций;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2. Глава  сельсовета осуществляет предварительный, текущий и последующий </w:t>
      </w:r>
      <w:proofErr w:type="gramStart"/>
      <w:r w:rsidRPr="009A61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19F">
        <w:rPr>
          <w:rFonts w:ascii="Times New Roman" w:hAnsi="Times New Roman" w:cs="Times New Roman"/>
          <w:sz w:val="24"/>
          <w:szCs w:val="24"/>
        </w:rPr>
        <w:t xml:space="preserve"> ведением операций с бюджетными средствами  получателей бюджетных средств, других участников бюджетного процесса.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36</w:t>
      </w:r>
      <w:r w:rsidRPr="009A619F">
        <w:rPr>
          <w:rFonts w:ascii="Times New Roman" w:hAnsi="Times New Roman" w:cs="Times New Roman"/>
          <w:b/>
          <w:sz w:val="24"/>
          <w:szCs w:val="24"/>
        </w:rPr>
        <w:t>. Подготовка отчета об исполнении бюджета  сельсовета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Отчет об исполнении бюджета  сельсовета, представляемый в представительный орган в соответствии с настоящим Положением, готовится Главой  сельсовета на основании отчетов получателей бюджетных средств. Порядок, сроки представления документов, являющихся основой для составления отчета об исполнении бюджета  сельсовета, определяются Главой сельсовета</w:t>
      </w:r>
    </w:p>
    <w:p w:rsidR="00F25189" w:rsidRPr="009A619F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37</w:t>
      </w:r>
      <w:r w:rsidRPr="009A619F">
        <w:rPr>
          <w:rFonts w:ascii="Times New Roman" w:hAnsi="Times New Roman" w:cs="Times New Roman"/>
          <w:b/>
          <w:sz w:val="24"/>
          <w:szCs w:val="24"/>
        </w:rPr>
        <w:t>. Порядок представления оперативной информации о ходе исполнения бюджета  сельсовета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1. Оперативная (ежемесячная) информация о ходе исполнения бюджета сельсовета представляется Главой  сельсовета в представительный орган не позднее 20 дней после завершения отчетного месяца.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2. Оперативная (ежемесячная) информация содержит следующие данные: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доходы бюджета и целевых бюджетных фондов: по группам, подгруппам, статьям и подстатьям классификации доходов бюджетов Российской Федерации;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расходы бюджета и целевых бюджетных фондов по разделам и подразделам функциональной классификации расходов бюджетов Российской Федерации.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Данные представляются нарастающим итогом с начала финансового года.</w:t>
      </w:r>
    </w:p>
    <w:p w:rsidR="00F25189" w:rsidRPr="009A619F" w:rsidRDefault="00B46C0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38</w:t>
      </w:r>
      <w:r w:rsidR="00F25189" w:rsidRPr="009A619F">
        <w:rPr>
          <w:rFonts w:ascii="Times New Roman" w:hAnsi="Times New Roman" w:cs="Times New Roman"/>
          <w:b/>
          <w:sz w:val="24"/>
          <w:szCs w:val="24"/>
        </w:rPr>
        <w:t>. Порядок представления информации об исполнении бюджета  сельсовета и отчета об исполнении бюджета  сельсовета за истекший финансовый год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1. Ежеквартальная и</w:t>
      </w:r>
      <w:r w:rsidR="00B93173">
        <w:rPr>
          <w:rFonts w:ascii="Times New Roman" w:hAnsi="Times New Roman" w:cs="Times New Roman"/>
          <w:sz w:val="24"/>
          <w:szCs w:val="24"/>
        </w:rPr>
        <w:t>нформация об исполнении бюджета</w:t>
      </w:r>
      <w:r w:rsidRPr="009A619F">
        <w:rPr>
          <w:rFonts w:ascii="Times New Roman" w:hAnsi="Times New Roman" w:cs="Times New Roman"/>
          <w:sz w:val="24"/>
          <w:szCs w:val="24"/>
        </w:rPr>
        <w:t xml:space="preserve"> сельсовета представляется Главой  сельсовета в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B93173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9A619F">
        <w:rPr>
          <w:rFonts w:ascii="Times New Roman" w:hAnsi="Times New Roman" w:cs="Times New Roman"/>
          <w:sz w:val="24"/>
          <w:szCs w:val="24"/>
        </w:rPr>
        <w:t>не позднее чем через 25 дней по истечении очередного квартала.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>Ежеквартальная информация об исполнении бюджета  сельсовета включает в себя следующие документы и материалы: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а) прогноз исполнения бюджета  сельсовета до конца очередного финансового года;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б) информацию об исполнении бюджета  сельсовета за отчетный период нарастающим итогом с начала финансового года по доходам и расходам;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в) информацию об использовании резервного фонда администрации  сельсовета;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г) информацию о финансировании муниципальных целевых программ;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д) информацию о финансировании муниципальной адресной инвестиционной программы.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2. Отчет об исполнении бюджета  сельсовета за истекший финансовый год представляется Главой  сельсовета в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B93173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9A619F">
        <w:rPr>
          <w:rFonts w:ascii="Times New Roman" w:hAnsi="Times New Roman" w:cs="Times New Roman"/>
          <w:sz w:val="24"/>
          <w:szCs w:val="24"/>
        </w:rPr>
        <w:t>в форме проекта решения представительного органа не позднее         1 апреля текущего года.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Отчет об исполнении бюджета  сельсовета должен по структуре соответствовать решению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B9317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о местном бюджете на отчетный год, включая приложения.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отчетом об исполнении бюджета  сельсовета за истекший финансовый год в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B93173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9A619F">
        <w:rPr>
          <w:rFonts w:ascii="Times New Roman" w:hAnsi="Times New Roman" w:cs="Times New Roman"/>
          <w:sz w:val="24"/>
          <w:szCs w:val="24"/>
        </w:rPr>
        <w:t>направляются: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а) отчет об итогах социально-экономического развития  сельсовета за истекший финансовый год;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б) пояснительная записка об исполнении бюджета  сельсовета;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в) отчет об использовании резервного фонда администрации  сельсовета;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г) отчет о предоставлении и погашении бюджетных  кредитов, выданных из бюджета  сельсовета;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д) отчет о выданных муниципальных гарантиях   сельсовета по всем получателям гарантий;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  е) отчет об использовании имущества, находящегося в муниципальной собственности;</w:t>
      </w:r>
    </w:p>
    <w:p w:rsidR="00F25189" w:rsidRPr="00B93173" w:rsidRDefault="00F25189" w:rsidP="009A619F">
      <w:pPr>
        <w:pStyle w:val="ConsNormal"/>
        <w:widowControl/>
        <w:spacing w:before="24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46C09">
        <w:rPr>
          <w:rFonts w:ascii="Times New Roman" w:hAnsi="Times New Roman" w:cs="Times New Roman"/>
          <w:b/>
          <w:sz w:val="24"/>
          <w:szCs w:val="24"/>
        </w:rPr>
        <w:t>39</w:t>
      </w:r>
      <w:r w:rsidRPr="009A619F">
        <w:rPr>
          <w:rFonts w:ascii="Times New Roman" w:hAnsi="Times New Roman" w:cs="Times New Roman"/>
          <w:b/>
          <w:sz w:val="24"/>
          <w:szCs w:val="24"/>
        </w:rPr>
        <w:t xml:space="preserve">. Рассмотрение отчета об исполнении бюджета </w:t>
      </w:r>
      <w:r w:rsidR="004E5233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="00B93173" w:rsidRPr="00B93173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 сельсовета в течение трех дней направляется председателем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B9317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во все комиссии представительного органа.</w:t>
      </w:r>
    </w:p>
    <w:p w:rsidR="00F25189" w:rsidRPr="009A619F" w:rsidRDefault="003023B4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5189" w:rsidRPr="009A619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B9317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F25189" w:rsidRPr="009A619F">
        <w:rPr>
          <w:rFonts w:ascii="Times New Roman" w:hAnsi="Times New Roman" w:cs="Times New Roman"/>
          <w:sz w:val="24"/>
          <w:szCs w:val="24"/>
        </w:rPr>
        <w:t>заслушивается доклад Главы  сельсовета либо, по его распоряжению,  специалистом  сельсовета об исполнении бюджета  сельсовета.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3. По итогам обсуждения и рассмотрения отчета об исполнении бюджета  сельсовета </w:t>
      </w:r>
      <w:r w:rsidR="004E5233">
        <w:rPr>
          <w:rFonts w:ascii="Times New Roman" w:hAnsi="Times New Roman" w:cs="Times New Roman"/>
          <w:sz w:val="24"/>
          <w:szCs w:val="24"/>
        </w:rPr>
        <w:t>Октябрьский</w:t>
      </w:r>
      <w:r w:rsidR="00236A5B">
        <w:rPr>
          <w:rFonts w:ascii="Times New Roman" w:hAnsi="Times New Roman" w:cs="Times New Roman"/>
          <w:sz w:val="24"/>
          <w:szCs w:val="24"/>
        </w:rPr>
        <w:t xml:space="preserve"> </w:t>
      </w:r>
      <w:r w:rsidR="00B93173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9A619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 сельсовета и принятии соответствующего решения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B93173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9A619F">
        <w:rPr>
          <w:rFonts w:ascii="Times New Roman" w:hAnsi="Times New Roman" w:cs="Times New Roman"/>
          <w:sz w:val="24"/>
          <w:szCs w:val="24"/>
        </w:rPr>
        <w:t>;</w:t>
      </w:r>
    </w:p>
    <w:p w:rsidR="00F25189" w:rsidRPr="009A619F" w:rsidRDefault="00F25189" w:rsidP="009A619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19F">
        <w:rPr>
          <w:rFonts w:ascii="Times New Roman" w:hAnsi="Times New Roman" w:cs="Times New Roman"/>
          <w:sz w:val="24"/>
          <w:szCs w:val="24"/>
        </w:rPr>
        <w:t xml:space="preserve">об отклонении отчета об исполнении бюджета  сельсовета, если при его исполнении были допущены нарушения Бюджетного кодекса Российской Федерации, решения </w:t>
      </w:r>
      <w:r w:rsidR="004E5233">
        <w:rPr>
          <w:rFonts w:ascii="Times New Roman" w:hAnsi="Times New Roman" w:cs="Times New Roman"/>
          <w:sz w:val="24"/>
          <w:szCs w:val="24"/>
        </w:rPr>
        <w:t>Октябрьского</w:t>
      </w:r>
      <w:r w:rsidR="00B9317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9A619F">
        <w:rPr>
          <w:rFonts w:ascii="Times New Roman" w:hAnsi="Times New Roman" w:cs="Times New Roman"/>
          <w:sz w:val="24"/>
          <w:szCs w:val="24"/>
        </w:rPr>
        <w:t>о бюджете  сельсовета.</w:t>
      </w:r>
    </w:p>
    <w:p w:rsidR="00F25189" w:rsidRPr="009A619F" w:rsidRDefault="00236A5B" w:rsidP="00236A5B">
      <w:pPr>
        <w:ind w:left="709"/>
        <w:jc w:val="both"/>
      </w:pPr>
      <w:r>
        <w:t>4.</w:t>
      </w:r>
      <w:r w:rsidR="00F25189" w:rsidRPr="009A619F">
        <w:t>Проект бюджета, решение об утверждении местного бюджета, годовой отчет об его исполнении, ежеквартальные сведения о ходе исполнения местного бюджета подлежат обязательному опубликованию.</w:t>
      </w:r>
    </w:p>
    <w:p w:rsidR="00F25189" w:rsidRPr="009A619F" w:rsidRDefault="00F25189" w:rsidP="009A619F">
      <w:pPr>
        <w:jc w:val="both"/>
      </w:pPr>
      <w:r w:rsidRPr="009A619F">
        <w:t xml:space="preserve">                5. Проект бюджета сельсовета и отчет об его исполнении должны выноситься на публичные слушания.</w:t>
      </w:r>
    </w:p>
    <w:p w:rsidR="00F25189" w:rsidRPr="009A619F" w:rsidRDefault="00F25189" w:rsidP="009A619F">
      <w:pPr>
        <w:jc w:val="both"/>
      </w:pPr>
    </w:p>
    <w:p w:rsidR="00F25189" w:rsidRPr="009A619F" w:rsidRDefault="00F25189" w:rsidP="009A619F">
      <w:pPr>
        <w:jc w:val="both"/>
      </w:pPr>
    </w:p>
    <w:p w:rsidR="00F25189" w:rsidRPr="009A619F" w:rsidRDefault="00F25189" w:rsidP="009A619F">
      <w:pPr>
        <w:jc w:val="both"/>
      </w:pPr>
    </w:p>
    <w:p w:rsidR="0076597F" w:rsidRPr="0076597F" w:rsidRDefault="0076597F" w:rsidP="0076597F">
      <w:pPr>
        <w:jc w:val="both"/>
      </w:pPr>
      <w:r w:rsidRPr="0076597F">
        <w:t xml:space="preserve">Председатель </w:t>
      </w:r>
      <w:proofErr w:type="gramStart"/>
      <w:r w:rsidR="004E5233">
        <w:t>Октябрьского</w:t>
      </w:r>
      <w:proofErr w:type="gramEnd"/>
      <w:r w:rsidRPr="0076597F">
        <w:t xml:space="preserve"> </w:t>
      </w:r>
    </w:p>
    <w:p w:rsidR="0076597F" w:rsidRPr="0076597F" w:rsidRDefault="0076597F" w:rsidP="0076597F">
      <w:r w:rsidRPr="0076597F">
        <w:t xml:space="preserve">сельского Совета депутатов                                           </w:t>
      </w:r>
      <w:r w:rsidRPr="0076597F">
        <w:tab/>
      </w:r>
      <w:r w:rsidRPr="0076597F">
        <w:tab/>
        <w:t xml:space="preserve">         </w:t>
      </w:r>
      <w:r w:rsidR="00B46C09">
        <w:t>Е.Е. Куткина</w:t>
      </w:r>
    </w:p>
    <w:p w:rsidR="0076597F" w:rsidRPr="0076597F" w:rsidRDefault="0076597F" w:rsidP="0076597F"/>
    <w:p w:rsidR="0076597F" w:rsidRPr="0076597F" w:rsidRDefault="0076597F" w:rsidP="0076597F"/>
    <w:p w:rsidR="00F25189" w:rsidRPr="0076597F" w:rsidRDefault="0076597F" w:rsidP="00B4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jc w:val="both"/>
      </w:pPr>
      <w:r w:rsidRPr="0076597F">
        <w:t xml:space="preserve">Глава </w:t>
      </w:r>
      <w:r w:rsidR="004E5233">
        <w:t>Октябрьского</w:t>
      </w:r>
      <w:r w:rsidRPr="0076597F">
        <w:t xml:space="preserve"> сельсовета</w:t>
      </w:r>
      <w:r w:rsidRPr="0076597F">
        <w:tab/>
      </w:r>
      <w:r w:rsidRPr="0076597F">
        <w:tab/>
        <w:t xml:space="preserve">                            </w:t>
      </w:r>
      <w:r w:rsidR="00B46C09">
        <w:tab/>
        <w:t>А.А. Тодорашко</w:t>
      </w:r>
    </w:p>
    <w:p w:rsidR="00F25189" w:rsidRPr="009A619F" w:rsidRDefault="00F25189" w:rsidP="009A619F">
      <w:pPr>
        <w:jc w:val="both"/>
      </w:pPr>
    </w:p>
    <w:p w:rsidR="00F25189" w:rsidRPr="009A619F" w:rsidRDefault="00F25189" w:rsidP="009A619F">
      <w:pPr>
        <w:jc w:val="both"/>
      </w:pPr>
    </w:p>
    <w:p w:rsidR="00F25189" w:rsidRPr="009A619F" w:rsidRDefault="00F25189" w:rsidP="009A619F">
      <w:pPr>
        <w:jc w:val="both"/>
      </w:pPr>
    </w:p>
    <w:sectPr w:rsidR="00F25189" w:rsidRPr="009A619F" w:rsidSect="007659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D5"/>
    <w:multiLevelType w:val="hybridMultilevel"/>
    <w:tmpl w:val="05284D50"/>
    <w:lvl w:ilvl="0" w:tplc="6D8029C6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</w:lvl>
    <w:lvl w:ilvl="1" w:tplc="0D70E6F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5E568A4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191D1268"/>
    <w:multiLevelType w:val="hybridMultilevel"/>
    <w:tmpl w:val="CF58D990"/>
    <w:lvl w:ilvl="0" w:tplc="55922E0E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078B"/>
    <w:multiLevelType w:val="hybridMultilevel"/>
    <w:tmpl w:val="35243600"/>
    <w:lvl w:ilvl="0" w:tplc="0B8653DE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A4FB5"/>
    <w:multiLevelType w:val="hybridMultilevel"/>
    <w:tmpl w:val="F5B24A3E"/>
    <w:lvl w:ilvl="0" w:tplc="B156C7D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F5A8A"/>
    <w:multiLevelType w:val="hybridMultilevel"/>
    <w:tmpl w:val="D4101C74"/>
    <w:lvl w:ilvl="0" w:tplc="6692880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A0A56"/>
    <w:multiLevelType w:val="hybridMultilevel"/>
    <w:tmpl w:val="5BF2A95A"/>
    <w:lvl w:ilvl="0" w:tplc="B5E45C7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42AB9"/>
    <w:multiLevelType w:val="hybridMultilevel"/>
    <w:tmpl w:val="D4B8327C"/>
    <w:lvl w:ilvl="0" w:tplc="76F05A9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56810"/>
    <w:multiLevelType w:val="hybridMultilevel"/>
    <w:tmpl w:val="5EE02590"/>
    <w:lvl w:ilvl="0" w:tplc="AB08EA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8236B5B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57DB0"/>
    <w:multiLevelType w:val="hybridMultilevel"/>
    <w:tmpl w:val="C9E01FC4"/>
    <w:lvl w:ilvl="0" w:tplc="40A0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67AF4"/>
    <w:multiLevelType w:val="hybridMultilevel"/>
    <w:tmpl w:val="5BA4FDE6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37EEF4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89"/>
    <w:rsid w:val="00024E55"/>
    <w:rsid w:val="000A085E"/>
    <w:rsid w:val="00100026"/>
    <w:rsid w:val="001762B8"/>
    <w:rsid w:val="001D45B6"/>
    <w:rsid w:val="001F6433"/>
    <w:rsid w:val="00214D2F"/>
    <w:rsid w:val="00236A5B"/>
    <w:rsid w:val="00273E87"/>
    <w:rsid w:val="002A63D1"/>
    <w:rsid w:val="002B1635"/>
    <w:rsid w:val="003023B4"/>
    <w:rsid w:val="0038756C"/>
    <w:rsid w:val="003B57FF"/>
    <w:rsid w:val="003E2D5C"/>
    <w:rsid w:val="00427613"/>
    <w:rsid w:val="00427CE5"/>
    <w:rsid w:val="004E5233"/>
    <w:rsid w:val="00530879"/>
    <w:rsid w:val="005B7393"/>
    <w:rsid w:val="0065470B"/>
    <w:rsid w:val="0066610D"/>
    <w:rsid w:val="006C7FD6"/>
    <w:rsid w:val="006E04F2"/>
    <w:rsid w:val="006F00A0"/>
    <w:rsid w:val="0076597F"/>
    <w:rsid w:val="0083310A"/>
    <w:rsid w:val="009A619F"/>
    <w:rsid w:val="00A07625"/>
    <w:rsid w:val="00A35AC7"/>
    <w:rsid w:val="00B46C09"/>
    <w:rsid w:val="00B93173"/>
    <w:rsid w:val="00BD424A"/>
    <w:rsid w:val="00CE1BC5"/>
    <w:rsid w:val="00D0204B"/>
    <w:rsid w:val="00D147D1"/>
    <w:rsid w:val="00D5774A"/>
    <w:rsid w:val="00E47B1C"/>
    <w:rsid w:val="00F25189"/>
    <w:rsid w:val="00F473CC"/>
    <w:rsid w:val="00F8151F"/>
    <w:rsid w:val="00F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8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2518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2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F25189"/>
    <w:pPr>
      <w:autoSpaceDE w:val="0"/>
      <w:autoSpaceDN w:val="0"/>
      <w:adjustRightInd w:val="0"/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F2518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2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5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F00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4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8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2518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2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F25189"/>
    <w:pPr>
      <w:autoSpaceDE w:val="0"/>
      <w:autoSpaceDN w:val="0"/>
      <w:adjustRightInd w:val="0"/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F2518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2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5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F00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4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s_78E354BEAE40E504FE8E7EB0FD9456EA01716161A8FF31E82752C1F692EA42A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9536</Words>
  <Characters>54356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Осиновский сельсовет</Company>
  <LinksUpToDate>false</LinksUpToDate>
  <CharactersWithSpaces>63765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6</cp:revision>
  <cp:lastPrinted>2013-11-02T04:45:00Z</cp:lastPrinted>
  <dcterms:created xsi:type="dcterms:W3CDTF">2013-10-15T07:45:00Z</dcterms:created>
  <dcterms:modified xsi:type="dcterms:W3CDTF">2013-11-02T04:59:00Z</dcterms:modified>
</cp:coreProperties>
</file>